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0E26" w14:textId="0F3C7E4B" w:rsidR="00513A06" w:rsidRPr="00513A06" w:rsidRDefault="002A414E" w:rsidP="00513A06">
      <w:pPr>
        <w:rPr>
          <w:b/>
          <w:bCs/>
          <w:sz w:val="28"/>
          <w:szCs w:val="28"/>
          <w:lang w:val="nb-NO"/>
        </w:rPr>
      </w:pPr>
      <w:r w:rsidRPr="008311D8">
        <w:rPr>
          <w:b/>
          <w:bCs/>
          <w:color w:val="365F91" w:themeColor="accent1" w:themeShade="BF"/>
          <w:sz w:val="24"/>
          <w:lang w:val="nb-NO"/>
        </w:rPr>
        <w:t>Arbeidsbeskrivelse</w:t>
      </w:r>
      <w:r w:rsidR="4A73FA60" w:rsidRPr="4A73FA60">
        <w:rPr>
          <w:b/>
          <w:bCs/>
          <w:color w:val="365F91" w:themeColor="accent1" w:themeShade="BF"/>
          <w:sz w:val="28"/>
          <w:szCs w:val="28"/>
          <w:lang w:val="nb-NO"/>
        </w:rPr>
        <w:t xml:space="preserve">: </w:t>
      </w:r>
      <w:r w:rsidR="00513A06" w:rsidRPr="00800B26">
        <w:rPr>
          <w:color w:val="000000" w:themeColor="text1"/>
          <w:sz w:val="24"/>
          <w:lang w:val="nb-NO"/>
        </w:rPr>
        <w:t>Ansettelsessaker – Webcruiter-Flyt</w:t>
      </w:r>
    </w:p>
    <w:p w14:paraId="747B2B3F" w14:textId="1809631E" w:rsidR="009A1F41" w:rsidRDefault="6656FE09" w:rsidP="6656FE09">
      <w:pPr>
        <w:rPr>
          <w:rFonts w:cstheme="minorHAnsi"/>
          <w:sz w:val="24"/>
          <w:lang w:val="nb-NO"/>
        </w:rPr>
      </w:pPr>
      <w:r w:rsidRPr="6656FE09">
        <w:rPr>
          <w:b/>
          <w:bCs/>
          <w:color w:val="365F91" w:themeColor="accent1" w:themeShade="BF"/>
          <w:sz w:val="24"/>
          <w:lang w:val="nb-NO"/>
        </w:rPr>
        <w:t>Formål:</w:t>
      </w:r>
      <w:r w:rsidRPr="6656FE09">
        <w:rPr>
          <w:rFonts w:eastAsia="Arial" w:cs="Arial"/>
          <w:color w:val="365F91" w:themeColor="accent1" w:themeShade="BF"/>
          <w:sz w:val="24"/>
          <w:lang w:val="nb-NO"/>
        </w:rPr>
        <w:t xml:space="preserve"> </w:t>
      </w:r>
      <w:r w:rsidR="00FD3663" w:rsidRPr="00FD3663">
        <w:rPr>
          <w:rFonts w:cstheme="minorHAnsi"/>
          <w:sz w:val="24"/>
          <w:lang w:val="nb-NO"/>
        </w:rPr>
        <w:t xml:space="preserve">Formålet er </w:t>
      </w:r>
      <w:r w:rsidR="007A1DFF" w:rsidRPr="00FD3663">
        <w:rPr>
          <w:rFonts w:cstheme="minorHAnsi"/>
          <w:sz w:val="24"/>
          <w:lang w:val="nb-NO"/>
        </w:rPr>
        <w:t xml:space="preserve">å etablere felles rutiner for </w:t>
      </w:r>
      <w:r w:rsidR="00686266">
        <w:rPr>
          <w:rFonts w:cstheme="minorHAnsi"/>
          <w:sz w:val="24"/>
          <w:lang w:val="nb-NO"/>
        </w:rPr>
        <w:t xml:space="preserve">behandling og </w:t>
      </w:r>
      <w:r w:rsidR="007A1DFF" w:rsidRPr="00FD3663">
        <w:rPr>
          <w:rFonts w:cstheme="minorHAnsi"/>
          <w:sz w:val="24"/>
          <w:lang w:val="nb-NO"/>
        </w:rPr>
        <w:t>arkivering av dokumentasjon i ansettelsessaker, innenfor lovverk, rammene av Bufetats personalreglement og rutiner for dokumenthåndtering</w:t>
      </w:r>
    </w:p>
    <w:p w14:paraId="38856058" w14:textId="4A924768" w:rsidR="00E25E44" w:rsidRPr="003976AF" w:rsidRDefault="004D0BD3" w:rsidP="6656FE09">
      <w:pPr>
        <w:rPr>
          <w:rFonts w:cstheme="minorHAnsi"/>
          <w:sz w:val="24"/>
          <w:lang w:val="nb-NO"/>
        </w:rPr>
      </w:pPr>
      <w:r>
        <w:rPr>
          <w:rFonts w:cs="Arial"/>
          <w:b/>
          <w:bCs/>
          <w:color w:val="365F91" w:themeColor="accent1" w:themeShade="BF"/>
          <w:sz w:val="24"/>
          <w:lang w:val="nb-NO"/>
        </w:rPr>
        <w:t>Saksansvarlig</w:t>
      </w:r>
      <w:r w:rsidR="00C832DE">
        <w:rPr>
          <w:rFonts w:cs="Arial"/>
          <w:b/>
          <w:bCs/>
          <w:color w:val="365F91" w:themeColor="accent1" w:themeShade="BF"/>
          <w:sz w:val="24"/>
          <w:lang w:val="nb-NO"/>
        </w:rPr>
        <w:t xml:space="preserve"> i </w:t>
      </w:r>
      <w:r w:rsidR="008F6596">
        <w:rPr>
          <w:rFonts w:cs="Arial"/>
          <w:b/>
          <w:bCs/>
          <w:color w:val="365F91" w:themeColor="accent1" w:themeShade="BF"/>
          <w:sz w:val="24"/>
          <w:lang w:val="nb-NO"/>
        </w:rPr>
        <w:t>Webcruiter og Flyt</w:t>
      </w:r>
      <w:r w:rsidR="006C64B3">
        <w:rPr>
          <w:rFonts w:cs="Arial"/>
          <w:b/>
          <w:bCs/>
          <w:color w:val="365F91" w:themeColor="accent1" w:themeShade="BF"/>
          <w:sz w:val="24"/>
          <w:lang w:val="nb-NO"/>
        </w:rPr>
        <w:t xml:space="preserve">: </w:t>
      </w:r>
      <w:r w:rsidR="003976AF" w:rsidRPr="00623338">
        <w:rPr>
          <w:rFonts w:cs="Arial"/>
          <w:sz w:val="24"/>
          <w:lang w:val="nb-NO"/>
        </w:rPr>
        <w:t>Rek</w:t>
      </w:r>
      <w:r w:rsidR="00623338" w:rsidRPr="00623338">
        <w:rPr>
          <w:rFonts w:cs="Arial"/>
          <w:sz w:val="24"/>
          <w:lang w:val="nb-NO"/>
        </w:rPr>
        <w:t>rutterende leder</w:t>
      </w:r>
    </w:p>
    <w:p w14:paraId="36AD96E0" w14:textId="0B23EEFB" w:rsidR="005146D5" w:rsidRPr="007A1DFF" w:rsidRDefault="005D4E36" w:rsidP="6656FE09">
      <w:pPr>
        <w:rPr>
          <w:color w:val="365F91" w:themeColor="accent1" w:themeShade="BF"/>
          <w:sz w:val="24"/>
          <w:lang w:val="nb-NO"/>
        </w:rPr>
      </w:pPr>
      <w:r>
        <w:rPr>
          <w:b/>
          <w:bCs/>
          <w:color w:val="365F91" w:themeColor="accent1" w:themeShade="BF"/>
          <w:sz w:val="24"/>
          <w:lang w:val="nb-NO"/>
        </w:rPr>
        <w:t>Sammensetning av ansettelsesrådet</w:t>
      </w:r>
      <w:r w:rsidRPr="6656FE09">
        <w:rPr>
          <w:b/>
          <w:bCs/>
          <w:color w:val="365F91" w:themeColor="accent1" w:themeShade="BF"/>
          <w:sz w:val="24"/>
          <w:lang w:val="nb-NO"/>
        </w:rPr>
        <w:t>:</w:t>
      </w:r>
      <w:r w:rsidRPr="6656FE09">
        <w:rPr>
          <w:rFonts w:eastAsia="Arial" w:cs="Arial"/>
          <w:color w:val="365F91" w:themeColor="accent1" w:themeShade="BF"/>
          <w:sz w:val="24"/>
          <w:lang w:val="nb-NO"/>
        </w:rPr>
        <w:t xml:space="preserve"> </w:t>
      </w:r>
      <w:r w:rsidR="00742057">
        <w:rPr>
          <w:rFonts w:cstheme="minorHAnsi"/>
          <w:sz w:val="24"/>
          <w:lang w:val="nb-NO"/>
        </w:rPr>
        <w:t xml:space="preserve">Rådets faste medlemmer, varamedlemmer, ansattrepresentanter og </w:t>
      </w:r>
      <w:r w:rsidR="00F97998">
        <w:rPr>
          <w:rFonts w:cstheme="minorHAnsi"/>
          <w:sz w:val="24"/>
          <w:lang w:val="nb-NO"/>
        </w:rPr>
        <w:t>sekretærer for rådet</w:t>
      </w:r>
    </w:p>
    <w:p w14:paraId="7400353A" w14:textId="77777777" w:rsidR="00F93E86" w:rsidRDefault="003E7D7B" w:rsidP="009A1F41">
      <w:pPr>
        <w:pBdr>
          <w:bottom w:val="single" w:sz="12" w:space="1" w:color="auto"/>
        </w:pBdr>
        <w:rPr>
          <w:rFonts w:cs="Arial"/>
          <w:color w:val="000000" w:themeColor="text1"/>
          <w:sz w:val="24"/>
          <w:lang w:val="nb-NO"/>
        </w:rPr>
      </w:pPr>
      <w:r w:rsidRPr="6C54EBBC">
        <w:rPr>
          <w:rFonts w:cs="Arial"/>
          <w:b/>
          <w:bCs/>
          <w:color w:val="365F91" w:themeColor="accent1" w:themeShade="BF"/>
          <w:sz w:val="24"/>
          <w:lang w:val="nb-NO"/>
        </w:rPr>
        <w:t>Ansvar:</w:t>
      </w:r>
      <w:r w:rsidRPr="6C54EBBC">
        <w:rPr>
          <w:rFonts w:cs="Arial"/>
          <w:color w:val="365F91" w:themeColor="accent1" w:themeShade="BF"/>
          <w:sz w:val="24"/>
          <w:lang w:val="nb-NO"/>
        </w:rPr>
        <w:t xml:space="preserve"> </w:t>
      </w:r>
      <w:r w:rsidRPr="6C54EBBC">
        <w:rPr>
          <w:rFonts w:cs="Arial"/>
          <w:color w:val="000000" w:themeColor="text1"/>
          <w:sz w:val="24"/>
          <w:lang w:val="nb-NO"/>
        </w:rPr>
        <w:t>Dokumentforvaltning</w:t>
      </w:r>
      <w:r w:rsidR="003965B1" w:rsidRPr="6C54EBBC">
        <w:rPr>
          <w:rFonts w:cs="Arial"/>
          <w:color w:val="000000" w:themeColor="text1"/>
          <w:sz w:val="24"/>
          <w:lang w:val="nb-NO"/>
        </w:rPr>
        <w:t>en</w:t>
      </w:r>
    </w:p>
    <w:p w14:paraId="54EC5D5A" w14:textId="1C448EA3" w:rsidR="009A1F41" w:rsidRDefault="007B7494" w:rsidP="009A1F41">
      <w:pPr>
        <w:pBdr>
          <w:bottom w:val="single" w:sz="12" w:space="1" w:color="auto"/>
        </w:pBdr>
        <w:rPr>
          <w:rFonts w:cs="Arial"/>
          <w:sz w:val="24"/>
          <w:lang w:val="nb-NO"/>
        </w:rPr>
      </w:pPr>
      <w:r w:rsidRPr="6C54EBBC">
        <w:rPr>
          <w:rFonts w:cs="Arial"/>
          <w:b/>
          <w:bCs/>
          <w:color w:val="365F91" w:themeColor="accent1" w:themeShade="BF"/>
          <w:sz w:val="24"/>
          <w:lang w:val="nb-NO"/>
        </w:rPr>
        <w:t>A</w:t>
      </w:r>
      <w:r w:rsidR="009B0C71">
        <w:rPr>
          <w:rFonts w:cs="Arial"/>
          <w:b/>
          <w:bCs/>
          <w:color w:val="365F91" w:themeColor="accent1" w:themeShade="BF"/>
          <w:sz w:val="24"/>
          <w:lang w:val="nb-NO"/>
        </w:rPr>
        <w:t>rkivdel i Flyt:</w:t>
      </w:r>
      <w:r w:rsidR="00DF1AE5">
        <w:rPr>
          <w:rFonts w:cs="Arial"/>
          <w:b/>
          <w:bCs/>
          <w:color w:val="365F91" w:themeColor="accent1" w:themeShade="BF"/>
          <w:sz w:val="24"/>
          <w:lang w:val="nb-NO"/>
        </w:rPr>
        <w:t xml:space="preserve"> </w:t>
      </w:r>
      <w:r w:rsidR="00DF1AE5" w:rsidRPr="00DF1AE5">
        <w:rPr>
          <w:rFonts w:cs="Arial"/>
          <w:sz w:val="24"/>
          <w:lang w:val="nb-NO"/>
        </w:rPr>
        <w:t>S</w:t>
      </w:r>
      <w:r w:rsidR="1AD88DC2" w:rsidRPr="6C54EBBC">
        <w:rPr>
          <w:rFonts w:cs="Arial"/>
          <w:color w:val="000000" w:themeColor="text1"/>
          <w:sz w:val="24"/>
          <w:lang w:val="nb-NO"/>
        </w:rPr>
        <w:t>akene opprettes i egen arkivdel for ansettelser</w:t>
      </w:r>
    </w:p>
    <w:p w14:paraId="421E18D6" w14:textId="769C3ACC" w:rsidR="00FD3663" w:rsidRDefault="00FD3663" w:rsidP="004E004F">
      <w:pPr>
        <w:pStyle w:val="Listeavsnitt"/>
        <w:spacing w:after="160" w:line="259" w:lineRule="auto"/>
        <w:ind w:left="0"/>
        <w:rPr>
          <w:lang w:val="nb-NO"/>
        </w:rPr>
      </w:pPr>
    </w:p>
    <w:p w14:paraId="123FF3C1" w14:textId="76831AC9" w:rsidR="00FC49D9" w:rsidRPr="00C4147A" w:rsidRDefault="00931A8C" w:rsidP="00C4147A">
      <w:pPr>
        <w:pStyle w:val="Listeavsnitt"/>
        <w:spacing w:after="160" w:line="259" w:lineRule="auto"/>
        <w:ind w:left="0"/>
        <w:rPr>
          <w:lang w:val="nb-NO"/>
        </w:rPr>
      </w:pPr>
      <w:r w:rsidRPr="7E6045E2">
        <w:rPr>
          <w:rStyle w:val="cf01"/>
          <w:rFonts w:ascii="Arial" w:hAnsi="Arial" w:cs="Arial"/>
          <w:sz w:val="22"/>
          <w:szCs w:val="22"/>
          <w:lang w:val="nb-NO"/>
        </w:rPr>
        <w:t xml:space="preserve">Rekrutterende leder utarbeider stillingsannonse i Webcruiter og bestiller publisering i </w:t>
      </w:r>
      <w:proofErr w:type="spellStart"/>
      <w:r w:rsidRPr="7E6045E2">
        <w:rPr>
          <w:rStyle w:val="cf01"/>
          <w:rFonts w:ascii="Arial" w:hAnsi="Arial" w:cs="Arial"/>
          <w:sz w:val="22"/>
          <w:szCs w:val="22"/>
          <w:lang w:val="nb-NO"/>
        </w:rPr>
        <w:t>serviceportalen</w:t>
      </w:r>
      <w:proofErr w:type="spellEnd"/>
      <w:r w:rsidRPr="7E6045E2">
        <w:rPr>
          <w:rStyle w:val="cf01"/>
          <w:rFonts w:ascii="Arial" w:hAnsi="Arial" w:cs="Arial"/>
          <w:sz w:val="22"/>
          <w:szCs w:val="22"/>
          <w:lang w:val="nb-NO"/>
        </w:rPr>
        <w:t>. Når A</w:t>
      </w:r>
      <w:r w:rsidR="17A15063" w:rsidRPr="7E6045E2">
        <w:rPr>
          <w:rStyle w:val="cf01"/>
          <w:rFonts w:ascii="Arial" w:hAnsi="Arial" w:cs="Arial"/>
          <w:sz w:val="22"/>
          <w:szCs w:val="22"/>
          <w:lang w:val="nb-NO"/>
        </w:rPr>
        <w:t>vdeling</w:t>
      </w:r>
      <w:r w:rsidR="03FAC763" w:rsidRPr="7E6045E2">
        <w:rPr>
          <w:rStyle w:val="cf01"/>
          <w:rFonts w:ascii="Arial" w:hAnsi="Arial" w:cs="Arial"/>
          <w:sz w:val="22"/>
          <w:szCs w:val="22"/>
          <w:lang w:val="nb-NO"/>
        </w:rPr>
        <w:t xml:space="preserve"> for</w:t>
      </w:r>
      <w:r w:rsidR="17A15063" w:rsidRPr="7E6045E2">
        <w:rPr>
          <w:rStyle w:val="cf01"/>
          <w:rFonts w:ascii="Arial" w:hAnsi="Arial" w:cs="Arial"/>
          <w:sz w:val="22"/>
          <w:szCs w:val="22"/>
          <w:lang w:val="nb-NO"/>
        </w:rPr>
        <w:t xml:space="preserve"> lønn og personal</w:t>
      </w:r>
      <w:r w:rsidRPr="7E6045E2">
        <w:rPr>
          <w:rStyle w:val="cf01"/>
          <w:rFonts w:ascii="Arial" w:hAnsi="Arial" w:cs="Arial"/>
          <w:sz w:val="22"/>
          <w:szCs w:val="22"/>
          <w:lang w:val="nb-NO"/>
        </w:rPr>
        <w:t xml:space="preserve"> publiserer annonsen</w:t>
      </w:r>
      <w:r w:rsidR="00763C29" w:rsidRPr="7E6045E2">
        <w:rPr>
          <w:rStyle w:val="cf01"/>
          <w:rFonts w:ascii="Arial" w:hAnsi="Arial" w:cs="Arial"/>
          <w:sz w:val="22"/>
          <w:szCs w:val="22"/>
          <w:lang w:val="nb-NO"/>
        </w:rPr>
        <w:t>,</w:t>
      </w:r>
      <w:r w:rsidRPr="7E6045E2">
        <w:rPr>
          <w:rStyle w:val="cf01"/>
          <w:rFonts w:ascii="Arial" w:hAnsi="Arial" w:cs="Arial"/>
          <w:sz w:val="22"/>
          <w:szCs w:val="22"/>
          <w:lang w:val="nb-NO"/>
        </w:rPr>
        <w:t xml:space="preserve"> opprettes det automatisk en ansettelsessak i Flyt. Ansettelsesdokumenter overføres fra Webcruiter til Flyt av rekrutterende leder/sekretær i ansettelsesrådet.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71"/>
        <w:gridCol w:w="2685"/>
      </w:tblGrid>
      <w:tr w:rsidR="00FD2021" w:rsidRPr="00C4147A" w14:paraId="05199EDC" w14:textId="77777777" w:rsidTr="7E6045E2">
        <w:tc>
          <w:tcPr>
            <w:tcW w:w="7771" w:type="dxa"/>
            <w:shd w:val="clear" w:color="auto" w:fill="D6E3BC" w:themeFill="accent3" w:themeFillTint="66"/>
          </w:tcPr>
          <w:p w14:paraId="188C7FB0" w14:textId="594B74E6" w:rsidR="00FD2021" w:rsidRPr="00C4147A" w:rsidRDefault="00FD2021" w:rsidP="00FC49D9">
            <w:pPr>
              <w:spacing w:after="160" w:line="259" w:lineRule="auto"/>
              <w:rPr>
                <w:rFonts w:cs="Arial"/>
                <w:b/>
                <w:bCs/>
                <w:sz w:val="24"/>
                <w:lang w:val="nb-NO"/>
              </w:rPr>
            </w:pPr>
            <w:r w:rsidRPr="00C4147A">
              <w:rPr>
                <w:rFonts w:cs="Arial"/>
                <w:b/>
                <w:bCs/>
                <w:sz w:val="24"/>
                <w:lang w:val="nb-NO"/>
              </w:rPr>
              <w:t>Oppgave</w:t>
            </w:r>
          </w:p>
        </w:tc>
        <w:tc>
          <w:tcPr>
            <w:tcW w:w="2685" w:type="dxa"/>
            <w:shd w:val="clear" w:color="auto" w:fill="D6E3BC" w:themeFill="accent3" w:themeFillTint="66"/>
          </w:tcPr>
          <w:p w14:paraId="610B2F12" w14:textId="70BE3AD0" w:rsidR="00FD2021" w:rsidRPr="00C4147A" w:rsidRDefault="00FD2021" w:rsidP="00FC49D9">
            <w:pPr>
              <w:spacing w:after="160" w:line="259" w:lineRule="auto"/>
              <w:rPr>
                <w:rFonts w:cs="Arial"/>
                <w:b/>
                <w:bCs/>
                <w:sz w:val="24"/>
                <w:lang w:val="nb-NO"/>
              </w:rPr>
            </w:pPr>
            <w:r w:rsidRPr="00C4147A">
              <w:rPr>
                <w:rFonts w:cs="Arial"/>
                <w:b/>
                <w:bCs/>
                <w:sz w:val="24"/>
                <w:lang w:val="nb-NO"/>
              </w:rPr>
              <w:t>Hvem utfører</w:t>
            </w:r>
          </w:p>
        </w:tc>
      </w:tr>
      <w:tr w:rsidR="00FD2021" w:rsidRPr="00834C15" w14:paraId="39CA3037" w14:textId="77777777" w:rsidTr="7E6045E2">
        <w:tc>
          <w:tcPr>
            <w:tcW w:w="7771" w:type="dxa"/>
          </w:tcPr>
          <w:p w14:paraId="56AF4740" w14:textId="11D7CCDA" w:rsidR="00FD2021" w:rsidRDefault="1672C312" w:rsidP="00B10525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rFonts w:cs="Arial"/>
                <w:sz w:val="24"/>
                <w:lang w:val="nb-NO"/>
              </w:rPr>
            </w:pPr>
            <w:r w:rsidRPr="55964E6E">
              <w:rPr>
                <w:lang w:val="nb-NO"/>
              </w:rPr>
              <w:t xml:space="preserve">Ansettelsessak opprettes automatisk i Flyt </w:t>
            </w:r>
            <w:r w:rsidR="00544160">
              <w:rPr>
                <w:lang w:val="nb-NO"/>
              </w:rPr>
              <w:t>når stillingsannonsen publiseres</w:t>
            </w:r>
            <w:r w:rsidR="00B61CC8">
              <w:rPr>
                <w:lang w:val="nb-NO"/>
              </w:rPr>
              <w:t>. Annonsen er første dokument i ansettelsessaken</w:t>
            </w:r>
            <w:r w:rsidR="00B10525">
              <w:rPr>
                <w:lang w:val="nb-NO"/>
              </w:rPr>
              <w:t>.</w:t>
            </w:r>
            <w:r w:rsidRPr="55964E6E">
              <w:rPr>
                <w:lang w:val="nb-NO"/>
              </w:rPr>
              <w:t xml:space="preserve"> </w:t>
            </w:r>
          </w:p>
        </w:tc>
        <w:tc>
          <w:tcPr>
            <w:tcW w:w="2685" w:type="dxa"/>
          </w:tcPr>
          <w:p w14:paraId="1D4D4E86" w14:textId="345AAF0D" w:rsidR="00FD2021" w:rsidRPr="00AA3EC2" w:rsidRDefault="218BACDD" w:rsidP="7E6045E2">
            <w:pPr>
              <w:spacing w:after="160" w:line="259" w:lineRule="auto"/>
              <w:rPr>
                <w:rStyle w:val="cf01"/>
                <w:rFonts w:ascii="Arial" w:hAnsi="Arial" w:cs="Arial"/>
                <w:sz w:val="22"/>
                <w:szCs w:val="22"/>
                <w:lang w:val="nb-NO"/>
              </w:rPr>
            </w:pPr>
            <w:r w:rsidRPr="7E6045E2">
              <w:rPr>
                <w:rStyle w:val="cf01"/>
                <w:rFonts w:ascii="Arial" w:hAnsi="Arial" w:cs="Arial"/>
                <w:sz w:val="22"/>
                <w:szCs w:val="22"/>
                <w:lang w:val="nb-NO"/>
              </w:rPr>
              <w:t>Avdeling for lønn og personal</w:t>
            </w:r>
          </w:p>
        </w:tc>
      </w:tr>
      <w:tr w:rsidR="00D250B2" w:rsidRPr="00834C15" w14:paraId="3FFA656F" w14:textId="77777777" w:rsidTr="7E6045E2">
        <w:tc>
          <w:tcPr>
            <w:tcW w:w="7771" w:type="dxa"/>
          </w:tcPr>
          <w:p w14:paraId="7AFFE118" w14:textId="530C2FCB" w:rsidR="00D250B2" w:rsidRPr="00D250B2" w:rsidRDefault="6BA25270" w:rsidP="00D250B2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7E6045E2">
              <w:rPr>
                <w:lang w:val="nb-NO"/>
              </w:rPr>
              <w:t>J</w:t>
            </w:r>
            <w:r w:rsidR="4F1BE737" w:rsidRPr="7E6045E2">
              <w:rPr>
                <w:lang w:val="nb-NO"/>
              </w:rPr>
              <w:t xml:space="preserve">obbanalyse </w:t>
            </w:r>
            <w:r w:rsidR="03472924" w:rsidRPr="7E6045E2">
              <w:rPr>
                <w:lang w:val="nb-NO"/>
              </w:rPr>
              <w:t>fra Webcruiter</w:t>
            </w:r>
            <w:r w:rsidR="4F1BE737" w:rsidRPr="7E6045E2">
              <w:rPr>
                <w:lang w:val="nb-NO"/>
              </w:rPr>
              <w:t xml:space="preserve"> overføres manuelt </w:t>
            </w:r>
            <w:r w:rsidR="36071809" w:rsidRPr="7E6045E2">
              <w:rPr>
                <w:lang w:val="nb-NO"/>
              </w:rPr>
              <w:t xml:space="preserve">av </w:t>
            </w:r>
            <w:r w:rsidR="0FA38E0F" w:rsidRPr="7E6045E2">
              <w:rPr>
                <w:rStyle w:val="cf01"/>
                <w:rFonts w:ascii="Arial" w:hAnsi="Arial" w:cs="Arial"/>
                <w:sz w:val="22"/>
                <w:szCs w:val="22"/>
                <w:lang w:val="nb-NO"/>
              </w:rPr>
              <w:t>Avdeling for lønn og personal</w:t>
            </w:r>
            <w:r w:rsidR="36071809" w:rsidRPr="7E6045E2">
              <w:rPr>
                <w:lang w:val="nb-NO"/>
              </w:rPr>
              <w:t xml:space="preserve"> </w:t>
            </w:r>
            <w:r w:rsidR="4F1BE737" w:rsidRPr="7E6045E2">
              <w:rPr>
                <w:lang w:val="nb-NO"/>
              </w:rPr>
              <w:t xml:space="preserve">når </w:t>
            </w:r>
            <w:r w:rsidR="503E3023" w:rsidRPr="7E6045E2">
              <w:rPr>
                <w:lang w:val="nb-NO"/>
              </w:rPr>
              <w:t>stillingsannonsen publiseres</w:t>
            </w:r>
            <w:r w:rsidR="4E401153" w:rsidRPr="7E6045E2">
              <w:rPr>
                <w:lang w:val="nb-NO"/>
              </w:rPr>
              <w:t>. Det er</w:t>
            </w:r>
            <w:r w:rsidR="3669115F" w:rsidRPr="7E6045E2">
              <w:rPr>
                <w:lang w:val="nb-NO"/>
              </w:rPr>
              <w:t xml:space="preserve"> rekrutterende leder</w:t>
            </w:r>
            <w:r w:rsidR="64CF2823" w:rsidRPr="7E6045E2">
              <w:rPr>
                <w:lang w:val="nb-NO"/>
              </w:rPr>
              <w:t xml:space="preserve"> </w:t>
            </w:r>
            <w:r w:rsidR="7E2A986C" w:rsidRPr="7E6045E2">
              <w:rPr>
                <w:lang w:val="nb-NO"/>
              </w:rPr>
              <w:t>som er ansvarlig for å utarbeide jobbanalyse</w:t>
            </w:r>
          </w:p>
        </w:tc>
        <w:tc>
          <w:tcPr>
            <w:tcW w:w="2685" w:type="dxa"/>
          </w:tcPr>
          <w:p w14:paraId="456B49C8" w14:textId="3D44B80C" w:rsidR="00D250B2" w:rsidRPr="00AA3EC2" w:rsidRDefault="5ADEFB58" w:rsidP="7E6045E2">
            <w:pPr>
              <w:spacing w:after="160" w:line="259" w:lineRule="auto"/>
              <w:rPr>
                <w:rStyle w:val="cf01"/>
                <w:rFonts w:ascii="Arial" w:hAnsi="Arial" w:cs="Arial"/>
                <w:sz w:val="22"/>
                <w:szCs w:val="22"/>
                <w:lang w:val="nb-NO"/>
              </w:rPr>
            </w:pPr>
            <w:r w:rsidRPr="7E6045E2">
              <w:rPr>
                <w:rStyle w:val="cf01"/>
                <w:rFonts w:ascii="Arial" w:hAnsi="Arial" w:cs="Arial"/>
                <w:sz w:val="22"/>
                <w:szCs w:val="22"/>
                <w:lang w:val="nb-NO"/>
              </w:rPr>
              <w:t>Avdeling for lønn og personal</w:t>
            </w:r>
          </w:p>
        </w:tc>
      </w:tr>
      <w:tr w:rsidR="00F55645" w14:paraId="1B3AE8CF" w14:textId="77777777" w:rsidTr="7E6045E2">
        <w:tc>
          <w:tcPr>
            <w:tcW w:w="7771" w:type="dxa"/>
          </w:tcPr>
          <w:p w14:paraId="4A23C751" w14:textId="77777777" w:rsidR="00396359" w:rsidRDefault="00025D02" w:rsidP="00F55645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>S</w:t>
            </w:r>
            <w:r w:rsidR="00F55645" w:rsidRPr="00513A06">
              <w:rPr>
                <w:lang w:val="nb-NO"/>
              </w:rPr>
              <w:t>aken i Flyt</w:t>
            </w:r>
            <w:r>
              <w:rPr>
                <w:lang w:val="nb-NO"/>
              </w:rPr>
              <w:t xml:space="preserve"> kontrolleres</w:t>
            </w:r>
            <w:r w:rsidR="00F55645" w:rsidRPr="00513A06">
              <w:rPr>
                <w:lang w:val="nb-NO"/>
              </w:rPr>
              <w:t xml:space="preserve"> og påføre</w:t>
            </w:r>
            <w:r>
              <w:rPr>
                <w:lang w:val="nb-NO"/>
              </w:rPr>
              <w:t>s</w:t>
            </w:r>
            <w:r w:rsidR="00F55645" w:rsidRPr="00513A06">
              <w:rPr>
                <w:lang w:val="nb-NO"/>
              </w:rPr>
              <w:t xml:space="preserve"> tilgangsgruppen for ansettelsesrådet i den aktuelle regionen eller </w:t>
            </w:r>
            <w:proofErr w:type="spellStart"/>
            <w:r w:rsidR="00F55645" w:rsidRPr="00513A06">
              <w:rPr>
                <w:lang w:val="nb-NO"/>
              </w:rPr>
              <w:t>Bufdir</w:t>
            </w:r>
            <w:proofErr w:type="spellEnd"/>
            <w:r>
              <w:rPr>
                <w:lang w:val="nb-NO"/>
              </w:rPr>
              <w:t>.</w:t>
            </w:r>
            <w:r w:rsidR="00F55645" w:rsidRPr="00513A06">
              <w:rPr>
                <w:lang w:val="nb-NO"/>
              </w:rPr>
              <w:t xml:space="preserve"> </w:t>
            </w:r>
          </w:p>
          <w:p w14:paraId="359306E7" w14:textId="5976985D" w:rsidR="00F55645" w:rsidRPr="00F55645" w:rsidRDefault="00396359" w:rsidP="00396359">
            <w:pPr>
              <w:pStyle w:val="Listeavsnitt"/>
              <w:numPr>
                <w:ilvl w:val="1"/>
                <w:numId w:val="12"/>
              </w:num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>S</w:t>
            </w:r>
            <w:r w:rsidR="00F55645" w:rsidRPr="00513A06">
              <w:rPr>
                <w:lang w:val="nb-NO"/>
              </w:rPr>
              <w:t>tatus på saken</w:t>
            </w:r>
            <w:r>
              <w:rPr>
                <w:lang w:val="nb-NO"/>
              </w:rPr>
              <w:t xml:space="preserve"> endres</w:t>
            </w:r>
            <w:r w:rsidR="00F55645" w:rsidRPr="00513A06">
              <w:rPr>
                <w:lang w:val="nb-NO"/>
              </w:rPr>
              <w:t xml:space="preserve"> til Under behandling. Tilgangsgruppen vil da automatisk påføres alle dokumentene i saken etter hvert som de legges inn/overføres.</w:t>
            </w:r>
          </w:p>
        </w:tc>
        <w:tc>
          <w:tcPr>
            <w:tcW w:w="2685" w:type="dxa"/>
          </w:tcPr>
          <w:p w14:paraId="647C9A5E" w14:textId="19506465" w:rsidR="00F55645" w:rsidRPr="00B53D05" w:rsidRDefault="00F55645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B53D05">
              <w:rPr>
                <w:rFonts w:cs="Arial"/>
                <w:szCs w:val="22"/>
                <w:lang w:val="nb-NO"/>
              </w:rPr>
              <w:t>Dokumentforvaltningen</w:t>
            </w:r>
          </w:p>
        </w:tc>
      </w:tr>
      <w:tr w:rsidR="001B6A31" w:rsidRPr="008852BD" w14:paraId="0084BA5A" w14:textId="77777777" w:rsidTr="7E6045E2">
        <w:tc>
          <w:tcPr>
            <w:tcW w:w="7771" w:type="dxa"/>
          </w:tcPr>
          <w:p w14:paraId="1B17018D" w14:textId="3297DBDF" w:rsidR="001B6A31" w:rsidRPr="00A0043B" w:rsidRDefault="00D55C0D" w:rsidP="00A0043B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23BA82B4">
              <w:rPr>
                <w:lang w:val="nb-NO"/>
              </w:rPr>
              <w:t xml:space="preserve">Forespørsel fra søkere om unntak </w:t>
            </w:r>
            <w:r w:rsidR="0027304E" w:rsidRPr="23BA82B4">
              <w:rPr>
                <w:lang w:val="nb-NO"/>
              </w:rPr>
              <w:t xml:space="preserve">fra offentlig søkerliste vil gå direkte til rekrutterende leder, som godtar eller avslår. Ved behov for lederstøtte kan det sendes sak i </w:t>
            </w:r>
            <w:proofErr w:type="spellStart"/>
            <w:r w:rsidR="0027304E" w:rsidRPr="23BA82B4">
              <w:rPr>
                <w:lang w:val="nb-NO"/>
              </w:rPr>
              <w:t>serviceportalen</w:t>
            </w:r>
            <w:proofErr w:type="spellEnd"/>
            <w:r w:rsidR="0027304E" w:rsidRPr="23BA82B4">
              <w:rPr>
                <w:lang w:val="nb-NO"/>
              </w:rPr>
              <w:t xml:space="preserve"> eller eventuelt kontakte HR</w:t>
            </w:r>
          </w:p>
        </w:tc>
        <w:tc>
          <w:tcPr>
            <w:tcW w:w="2685" w:type="dxa"/>
          </w:tcPr>
          <w:p w14:paraId="5CA351C4" w14:textId="5D15203D" w:rsidR="001B6A31" w:rsidRPr="00B53D05" w:rsidRDefault="009A5763" w:rsidP="55964E6E">
            <w:pPr>
              <w:spacing w:after="160" w:line="259" w:lineRule="auto"/>
              <w:rPr>
                <w:rFonts w:cs="Arial"/>
                <w:lang w:val="nb-NO"/>
              </w:rPr>
            </w:pPr>
            <w:r>
              <w:rPr>
                <w:rFonts w:cs="Arial"/>
                <w:lang w:val="nb-NO"/>
              </w:rPr>
              <w:t>Rekrutterende leder</w:t>
            </w:r>
          </w:p>
        </w:tc>
      </w:tr>
      <w:tr w:rsidR="00A0043B" w14:paraId="07C00C24" w14:textId="77777777" w:rsidTr="7E6045E2">
        <w:tc>
          <w:tcPr>
            <w:tcW w:w="7771" w:type="dxa"/>
          </w:tcPr>
          <w:p w14:paraId="7CF5AFCD" w14:textId="59C8BDC7" w:rsidR="4AD80357" w:rsidRDefault="4AD80357" w:rsidP="55964E6E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 xml:space="preserve">Kvalitetssikre at alle unntak fra offentlig søkerliste er ferdig behandlet før den låses og overføres til Flyt. </w:t>
            </w:r>
            <w:r w:rsidR="009A5763">
              <w:rPr>
                <w:lang w:val="nb-NO"/>
              </w:rPr>
              <w:br/>
            </w:r>
          </w:p>
          <w:p w14:paraId="6E619505" w14:textId="77777777" w:rsidR="00A0043B" w:rsidRDefault="7B4DA906" w:rsidP="00A0043B">
            <w:pPr>
              <w:pStyle w:val="Listeavsnitt"/>
              <w:numPr>
                <w:ilvl w:val="1"/>
                <w:numId w:val="12"/>
              </w:numPr>
              <w:spacing w:after="160" w:line="259" w:lineRule="auto"/>
            </w:pPr>
            <w:proofErr w:type="spellStart"/>
            <w:r>
              <w:t>Dokumentforvaltningen</w:t>
            </w:r>
            <w:proofErr w:type="spellEnd"/>
            <w:r>
              <w:t xml:space="preserve"> </w:t>
            </w:r>
            <w:proofErr w:type="spellStart"/>
            <w:r>
              <w:t>journalfører</w:t>
            </w:r>
            <w:proofErr w:type="spellEnd"/>
            <w:r>
              <w:t xml:space="preserve"> </w:t>
            </w:r>
            <w:proofErr w:type="spellStart"/>
            <w:r>
              <w:t>dokumentene</w:t>
            </w:r>
            <w:proofErr w:type="spellEnd"/>
          </w:p>
          <w:p w14:paraId="1C35981A" w14:textId="77777777" w:rsidR="00A0043B" w:rsidRDefault="00A0043B" w:rsidP="00A0043B">
            <w:pPr>
              <w:pStyle w:val="Listeavsnitt"/>
              <w:spacing w:after="160" w:line="259" w:lineRule="auto"/>
              <w:rPr>
                <w:lang w:val="nb-NO"/>
              </w:rPr>
            </w:pPr>
          </w:p>
        </w:tc>
        <w:tc>
          <w:tcPr>
            <w:tcW w:w="2685" w:type="dxa"/>
          </w:tcPr>
          <w:p w14:paraId="2B54F8DB" w14:textId="57FEA652" w:rsidR="00A0043B" w:rsidRPr="00B53D05" w:rsidRDefault="003E7C1E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B53D05">
              <w:rPr>
                <w:rFonts w:cs="Arial"/>
                <w:szCs w:val="22"/>
                <w:lang w:val="nb-NO"/>
              </w:rPr>
              <w:t>S</w:t>
            </w:r>
            <w:r w:rsidR="00A46565" w:rsidRPr="00B53D05">
              <w:rPr>
                <w:rFonts w:cs="Arial"/>
                <w:szCs w:val="22"/>
                <w:lang w:val="nb-NO"/>
              </w:rPr>
              <w:t xml:space="preserve">ekretær </w:t>
            </w:r>
            <w:r w:rsidR="00DB6826" w:rsidRPr="00B53D05">
              <w:rPr>
                <w:rFonts w:cs="Arial"/>
                <w:szCs w:val="22"/>
                <w:lang w:val="nb-NO"/>
              </w:rPr>
              <w:t>for rådet</w:t>
            </w:r>
          </w:p>
          <w:p w14:paraId="0B3D0DB9" w14:textId="77777777" w:rsidR="008B76E6" w:rsidRDefault="008B76E6" w:rsidP="00FC49D9">
            <w:pPr>
              <w:spacing w:after="160" w:line="259" w:lineRule="auto"/>
              <w:rPr>
                <w:rFonts w:cs="Arial"/>
                <w:sz w:val="24"/>
                <w:lang w:val="nb-NO"/>
              </w:rPr>
            </w:pPr>
          </w:p>
          <w:p w14:paraId="4F18DC16" w14:textId="3AD4B271" w:rsidR="008B76E6" w:rsidRPr="00B53D05" w:rsidRDefault="008B76E6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B53D05">
              <w:rPr>
                <w:rFonts w:cs="Arial"/>
                <w:szCs w:val="22"/>
                <w:lang w:val="nb-NO"/>
              </w:rPr>
              <w:t>Dokumentforvaltningen</w:t>
            </w:r>
          </w:p>
        </w:tc>
      </w:tr>
      <w:tr w:rsidR="0047469F" w:rsidRPr="00937460" w14:paraId="6AC5DA50" w14:textId="77777777" w:rsidTr="7E6045E2">
        <w:tc>
          <w:tcPr>
            <w:tcW w:w="7771" w:type="dxa"/>
          </w:tcPr>
          <w:p w14:paraId="0BEC8606" w14:textId="596F01C0" w:rsidR="0047469F" w:rsidRPr="00513A06" w:rsidRDefault="0CEB4E04" w:rsidP="00A0043B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7E6045E2">
              <w:rPr>
                <w:lang w:val="nb-NO"/>
              </w:rPr>
              <w:t>Når søker har status «bedt om utvidet søkerliste» blir dette tilsendt automatisk fra Webcruiter</w:t>
            </w:r>
            <w:r w:rsidR="2D08A94F" w:rsidRPr="7E6045E2">
              <w:rPr>
                <w:lang w:val="nb-NO"/>
              </w:rPr>
              <w:t xml:space="preserve">. Ber søker om søkerliste i etterkant, kan rekrutterende leder, HR og </w:t>
            </w:r>
            <w:r w:rsidR="6C41C987" w:rsidRPr="7E6045E2">
              <w:rPr>
                <w:rStyle w:val="cf01"/>
                <w:rFonts w:ascii="Arial" w:hAnsi="Arial" w:cs="Arial"/>
                <w:sz w:val="22"/>
                <w:szCs w:val="22"/>
                <w:lang w:val="nb-NO"/>
              </w:rPr>
              <w:t>Avdeling for lønn og personal</w:t>
            </w:r>
            <w:r w:rsidR="5E84F1BB" w:rsidRPr="7E6045E2">
              <w:rPr>
                <w:lang w:val="nb-NO"/>
              </w:rPr>
              <w:t xml:space="preserve"> sende dette</w:t>
            </w:r>
          </w:p>
        </w:tc>
        <w:tc>
          <w:tcPr>
            <w:tcW w:w="2685" w:type="dxa"/>
          </w:tcPr>
          <w:p w14:paraId="0BDE5093" w14:textId="029CD086" w:rsidR="0047469F" w:rsidRPr="00B53D05" w:rsidRDefault="000C249E" w:rsidP="55964E6E">
            <w:pPr>
              <w:spacing w:after="160" w:line="259" w:lineRule="auto"/>
              <w:rPr>
                <w:rFonts w:cs="Arial"/>
                <w:lang w:val="nb-NO"/>
              </w:rPr>
            </w:pPr>
            <w:r>
              <w:rPr>
                <w:rFonts w:cs="Arial"/>
                <w:lang w:val="nb-NO"/>
              </w:rPr>
              <w:t>A</w:t>
            </w:r>
            <w:r w:rsidR="006B3576">
              <w:rPr>
                <w:rFonts w:cs="Arial"/>
                <w:lang w:val="nb-NO"/>
              </w:rPr>
              <w:t>uto</w:t>
            </w:r>
            <w:r w:rsidR="00937460">
              <w:rPr>
                <w:rFonts w:cs="Arial"/>
                <w:lang w:val="nb-NO"/>
              </w:rPr>
              <w:t>matisk</w:t>
            </w:r>
            <w:r w:rsidR="00794CAF">
              <w:rPr>
                <w:rFonts w:cs="Arial"/>
                <w:lang w:val="nb-NO"/>
              </w:rPr>
              <w:t>,</w:t>
            </w:r>
            <w:r w:rsidR="00937460">
              <w:rPr>
                <w:rFonts w:cs="Arial"/>
                <w:lang w:val="nb-NO"/>
              </w:rPr>
              <w:t xml:space="preserve"> eller som forklart</w:t>
            </w:r>
          </w:p>
        </w:tc>
      </w:tr>
      <w:tr w:rsidR="00A0043B" w:rsidRPr="00FB6223" w14:paraId="71982499" w14:textId="77777777" w:rsidTr="7E6045E2">
        <w:tc>
          <w:tcPr>
            <w:tcW w:w="7771" w:type="dxa"/>
          </w:tcPr>
          <w:p w14:paraId="58F11158" w14:textId="77777777" w:rsidR="00A0043B" w:rsidRPr="00513A06" w:rsidRDefault="7B4DA906" w:rsidP="00A0043B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 xml:space="preserve">Leder skriver en innstilling og forslag til vedtak. </w:t>
            </w:r>
          </w:p>
          <w:p w14:paraId="3333536E" w14:textId="4A43AC4B" w:rsidR="00A0043B" w:rsidRPr="00513A06" w:rsidRDefault="7B4DA906" w:rsidP="00A0043B">
            <w:pPr>
              <w:pStyle w:val="Listeavsnitt"/>
              <w:numPr>
                <w:ilvl w:val="1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 xml:space="preserve">Når ferdigstilt må innstillingen og vedtaket overføres til Flyt manuelt av </w:t>
            </w:r>
            <w:r w:rsidR="69C044DF" w:rsidRPr="55964E6E">
              <w:rPr>
                <w:lang w:val="nb-NO"/>
              </w:rPr>
              <w:t>sekretær</w:t>
            </w:r>
            <w:r w:rsidR="0D304D5A" w:rsidRPr="55964E6E">
              <w:rPr>
                <w:lang w:val="nb-NO"/>
              </w:rPr>
              <w:t xml:space="preserve"> for rådet</w:t>
            </w:r>
          </w:p>
          <w:p w14:paraId="5FD9ECEF" w14:textId="0E5D4F7E" w:rsidR="00A0043B" w:rsidRPr="007A63EA" w:rsidRDefault="7B4DA906" w:rsidP="007A63EA">
            <w:pPr>
              <w:pStyle w:val="Listeavsnitt"/>
              <w:numPr>
                <w:ilvl w:val="1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>Dokumentforvaltningen journalfører innstillingen (denne skal ikke gjøres endringer i)</w:t>
            </w:r>
          </w:p>
        </w:tc>
        <w:tc>
          <w:tcPr>
            <w:tcW w:w="2685" w:type="dxa"/>
          </w:tcPr>
          <w:p w14:paraId="1D51D4D3" w14:textId="77777777" w:rsidR="00A0043B" w:rsidRPr="00B53D05" w:rsidRDefault="00796A85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B53D05">
              <w:rPr>
                <w:rFonts w:cs="Arial"/>
                <w:szCs w:val="22"/>
                <w:lang w:val="nb-NO"/>
              </w:rPr>
              <w:t>Rekrutterende leder</w:t>
            </w:r>
          </w:p>
          <w:p w14:paraId="2D7C0F39" w14:textId="76BE64FE" w:rsidR="007B210D" w:rsidRPr="00B53D05" w:rsidRDefault="00A91500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B53D05">
              <w:rPr>
                <w:rFonts w:cs="Arial"/>
                <w:szCs w:val="22"/>
                <w:lang w:val="nb-NO"/>
              </w:rPr>
              <w:t>Sekretær</w:t>
            </w:r>
            <w:r w:rsidR="00DB6826" w:rsidRPr="00B53D05">
              <w:rPr>
                <w:rFonts w:cs="Arial"/>
                <w:szCs w:val="22"/>
                <w:lang w:val="nb-NO"/>
              </w:rPr>
              <w:t xml:space="preserve"> for rådet</w:t>
            </w:r>
          </w:p>
          <w:p w14:paraId="46637BFB" w14:textId="31501970" w:rsidR="007B210D" w:rsidRDefault="007E2E92" w:rsidP="00FC49D9">
            <w:pPr>
              <w:spacing w:after="160" w:line="259" w:lineRule="auto"/>
              <w:rPr>
                <w:rFonts w:cs="Arial"/>
                <w:sz w:val="24"/>
                <w:lang w:val="nb-NO"/>
              </w:rPr>
            </w:pPr>
            <w:r w:rsidRPr="00B53D05">
              <w:rPr>
                <w:rFonts w:cs="Arial"/>
                <w:szCs w:val="22"/>
                <w:lang w:val="nb-NO"/>
              </w:rPr>
              <w:t>Dokumentforvaltningen</w:t>
            </w:r>
          </w:p>
        </w:tc>
      </w:tr>
      <w:tr w:rsidR="007E2E92" w14:paraId="5D2C9D8B" w14:textId="77777777" w:rsidTr="7E6045E2">
        <w:tc>
          <w:tcPr>
            <w:tcW w:w="7771" w:type="dxa"/>
          </w:tcPr>
          <w:p w14:paraId="17C5DF90" w14:textId="77777777" w:rsidR="00A02B89" w:rsidRPr="00513A06" w:rsidRDefault="1A5FA5EE" w:rsidP="00A02B89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>Søknadene med vedlegg til de som er innstilt skal manuelt overføres til Flyt slik at ansettelsesrådets medlemmer får tilgang til dokumentene.</w:t>
            </w:r>
          </w:p>
          <w:p w14:paraId="1DA1E6FB" w14:textId="3CFFD975" w:rsidR="007E2E92" w:rsidRPr="008B2B45" w:rsidRDefault="1A5FA5EE" w:rsidP="00A02B89">
            <w:pPr>
              <w:pStyle w:val="Listeavsnitt"/>
              <w:numPr>
                <w:ilvl w:val="1"/>
                <w:numId w:val="12"/>
              </w:numPr>
              <w:spacing w:after="160" w:line="259" w:lineRule="auto"/>
            </w:pPr>
            <w:proofErr w:type="spellStart"/>
            <w:r>
              <w:lastRenderedPageBreak/>
              <w:t>Dokumentforvaltningen</w:t>
            </w:r>
            <w:proofErr w:type="spellEnd"/>
            <w:r>
              <w:t xml:space="preserve"> </w:t>
            </w:r>
            <w:proofErr w:type="spellStart"/>
            <w:r>
              <w:t>journalfører</w:t>
            </w:r>
            <w:proofErr w:type="spellEnd"/>
            <w:r>
              <w:t xml:space="preserve"> </w:t>
            </w:r>
            <w:proofErr w:type="spellStart"/>
            <w:r>
              <w:t>søknaden</w:t>
            </w:r>
            <w:r w:rsidR="67FEAD4B">
              <w:t>e</w:t>
            </w:r>
            <w:proofErr w:type="spellEnd"/>
          </w:p>
        </w:tc>
        <w:tc>
          <w:tcPr>
            <w:tcW w:w="2685" w:type="dxa"/>
          </w:tcPr>
          <w:p w14:paraId="40D755A8" w14:textId="77777777" w:rsidR="007E2E92" w:rsidRPr="00B53D05" w:rsidRDefault="00ED1E82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B53D05">
              <w:rPr>
                <w:rFonts w:cs="Arial"/>
                <w:szCs w:val="22"/>
                <w:lang w:val="nb-NO"/>
              </w:rPr>
              <w:lastRenderedPageBreak/>
              <w:t>Sekretær for rådet</w:t>
            </w:r>
          </w:p>
          <w:p w14:paraId="6C27F700" w14:textId="77777777" w:rsidR="00ED1E82" w:rsidRDefault="00ED1E82" w:rsidP="00FC49D9">
            <w:pPr>
              <w:spacing w:after="160" w:line="259" w:lineRule="auto"/>
              <w:rPr>
                <w:rFonts w:cs="Arial"/>
                <w:sz w:val="24"/>
                <w:lang w:val="nb-NO"/>
              </w:rPr>
            </w:pPr>
          </w:p>
          <w:p w14:paraId="6726F908" w14:textId="1C917A40" w:rsidR="00ED1E82" w:rsidRPr="00B53D05" w:rsidRDefault="00ED1E82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B53D05">
              <w:rPr>
                <w:rFonts w:cs="Arial"/>
                <w:szCs w:val="22"/>
                <w:lang w:val="nb-NO"/>
              </w:rPr>
              <w:lastRenderedPageBreak/>
              <w:t>Dokumentforvaltningen</w:t>
            </w:r>
          </w:p>
        </w:tc>
      </w:tr>
      <w:tr w:rsidR="008B2B45" w14:paraId="0B3CA8F8" w14:textId="77777777" w:rsidTr="7E6045E2">
        <w:tc>
          <w:tcPr>
            <w:tcW w:w="7771" w:type="dxa"/>
          </w:tcPr>
          <w:p w14:paraId="6EE1AE78" w14:textId="2695D20D" w:rsidR="008B2B45" w:rsidRPr="00AC28DB" w:rsidRDefault="5F0704C5" w:rsidP="00AC28DB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00834C15">
              <w:lastRenderedPageBreak/>
              <w:t>S</w:t>
            </w:r>
            <w:r w:rsidR="10176B6E" w:rsidRPr="00834C15">
              <w:t>jekk</w:t>
            </w:r>
            <w:r w:rsidR="0A7353A8" w:rsidRPr="00834C15">
              <w:t>er</w:t>
            </w:r>
            <w:r w:rsidR="10176B6E" w:rsidRPr="00834C15">
              <w:t xml:space="preserve"> at alle nødvendige dokumenter er overført fra Webcruiter til Flyt, sender innkalling til møte til rådets medlemmer og henviser til saken i Flyt. </w:t>
            </w:r>
            <w:r w:rsidR="10176B6E" w:rsidRPr="69940A3E">
              <w:rPr>
                <w:lang w:val="nb-NO"/>
              </w:rPr>
              <w:t>(Rådets medlemmer har lesetilgang til alle dokumentene i saken).</w:t>
            </w:r>
          </w:p>
        </w:tc>
        <w:tc>
          <w:tcPr>
            <w:tcW w:w="2685" w:type="dxa"/>
          </w:tcPr>
          <w:p w14:paraId="62EF23C8" w14:textId="17853B06" w:rsidR="008B2B45" w:rsidRPr="006D21E9" w:rsidRDefault="00FF0545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6D21E9">
              <w:rPr>
                <w:rFonts w:cs="Arial"/>
                <w:szCs w:val="22"/>
                <w:lang w:val="nb-NO"/>
              </w:rPr>
              <w:t>Sekretær</w:t>
            </w:r>
            <w:r w:rsidR="008D186D" w:rsidRPr="006D21E9">
              <w:rPr>
                <w:rFonts w:cs="Arial"/>
                <w:szCs w:val="22"/>
                <w:lang w:val="nb-NO"/>
              </w:rPr>
              <w:t xml:space="preserve"> for rådet</w:t>
            </w:r>
          </w:p>
        </w:tc>
      </w:tr>
      <w:tr w:rsidR="008B2B45" w14:paraId="12AF583F" w14:textId="77777777" w:rsidTr="7E6045E2">
        <w:tc>
          <w:tcPr>
            <w:tcW w:w="7771" w:type="dxa"/>
          </w:tcPr>
          <w:p w14:paraId="510C6CAB" w14:textId="428AC67B" w:rsidR="008B2B45" w:rsidRPr="00A02B89" w:rsidRDefault="214D4F1D" w:rsidP="008B2B45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>P</w:t>
            </w:r>
            <w:r w:rsidR="67FEAD4B" w:rsidRPr="55964E6E">
              <w:rPr>
                <w:lang w:val="nb-NO"/>
              </w:rPr>
              <w:t xml:space="preserve">rotokollen/vedtaket </w:t>
            </w:r>
            <w:r w:rsidRPr="55964E6E">
              <w:rPr>
                <w:lang w:val="nb-NO"/>
              </w:rPr>
              <w:t xml:space="preserve">sendes </w:t>
            </w:r>
            <w:r w:rsidR="67FEAD4B" w:rsidRPr="55964E6E">
              <w:rPr>
                <w:lang w:val="nb-NO"/>
              </w:rPr>
              <w:t>på godkjenning til de som deltar på møtet i ansettelsesrådet</w:t>
            </w:r>
          </w:p>
        </w:tc>
        <w:tc>
          <w:tcPr>
            <w:tcW w:w="2685" w:type="dxa"/>
          </w:tcPr>
          <w:p w14:paraId="64B1C3BF" w14:textId="634FBF3E" w:rsidR="008B2B45" w:rsidRPr="006D21E9" w:rsidRDefault="00FF0545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6D21E9">
              <w:rPr>
                <w:rFonts w:cs="Arial"/>
                <w:szCs w:val="22"/>
                <w:lang w:val="nb-NO"/>
              </w:rPr>
              <w:t>Sekretær</w:t>
            </w:r>
            <w:r w:rsidR="008D186D" w:rsidRPr="006D21E9">
              <w:rPr>
                <w:rFonts w:cs="Arial"/>
                <w:szCs w:val="22"/>
                <w:lang w:val="nb-NO"/>
              </w:rPr>
              <w:t xml:space="preserve"> for rådet</w:t>
            </w:r>
          </w:p>
        </w:tc>
      </w:tr>
      <w:tr w:rsidR="008B2B45" w:rsidRPr="008852BD" w14:paraId="1D4956AE" w14:textId="77777777" w:rsidTr="7E6045E2">
        <w:tc>
          <w:tcPr>
            <w:tcW w:w="7771" w:type="dxa"/>
          </w:tcPr>
          <w:p w14:paraId="245B107E" w14:textId="32B81361" w:rsidR="008B2B45" w:rsidRDefault="67FEAD4B" w:rsidP="008B2B45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>Rådets medlemmer og ansattrepresentanter godkjenner eller ikke godkjenner vedtake</w:t>
            </w:r>
            <w:r w:rsidR="274FC9A0" w:rsidRPr="55964E6E">
              <w:rPr>
                <w:lang w:val="nb-NO"/>
              </w:rPr>
              <w:t>t</w:t>
            </w:r>
            <w:r w:rsidRPr="55964E6E">
              <w:rPr>
                <w:lang w:val="nb-NO"/>
              </w:rPr>
              <w:t>/protokollen</w:t>
            </w:r>
          </w:p>
          <w:p w14:paraId="45E75BEA" w14:textId="5B69413F" w:rsidR="00BB57A3" w:rsidRDefault="67FEAD4B" w:rsidP="00BB57A3">
            <w:pPr>
              <w:pStyle w:val="Listeavsnitt"/>
              <w:numPr>
                <w:ilvl w:val="1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>Dersom det er noen som har merknader til vedtaket må dette skrives inn i merknader før man god</w:t>
            </w:r>
            <w:r w:rsidR="274FC9A0" w:rsidRPr="55964E6E">
              <w:rPr>
                <w:lang w:val="nb-NO"/>
              </w:rPr>
              <w:t>kjenner</w:t>
            </w:r>
          </w:p>
          <w:p w14:paraId="3D8A3111" w14:textId="31BD4AB2" w:rsidR="008B2B45" w:rsidRPr="00BB57A3" w:rsidRDefault="67FEAD4B" w:rsidP="00BB57A3">
            <w:pPr>
              <w:pStyle w:val="Listeavsnitt"/>
              <w:numPr>
                <w:ilvl w:val="1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>Det må også legges inn merknad dersom saken avvises av ansettelsesrådet, og dette skal begrunnes</w:t>
            </w:r>
          </w:p>
        </w:tc>
        <w:tc>
          <w:tcPr>
            <w:tcW w:w="2685" w:type="dxa"/>
          </w:tcPr>
          <w:p w14:paraId="7989247A" w14:textId="4099B31C" w:rsidR="008B2B45" w:rsidRPr="006D21E9" w:rsidRDefault="008D186D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6D21E9">
              <w:rPr>
                <w:rFonts w:cs="Arial"/>
                <w:szCs w:val="22"/>
                <w:lang w:val="nb-NO"/>
              </w:rPr>
              <w:t>Ansettelsesrådet</w:t>
            </w:r>
          </w:p>
        </w:tc>
      </w:tr>
      <w:tr w:rsidR="0092669A" w:rsidRPr="0092669A" w14:paraId="1C58B30E" w14:textId="77777777" w:rsidTr="7E6045E2">
        <w:tc>
          <w:tcPr>
            <w:tcW w:w="7771" w:type="dxa"/>
          </w:tcPr>
          <w:p w14:paraId="53720C8A" w14:textId="5885F6EC" w:rsidR="0092669A" w:rsidRDefault="1B673108" w:rsidP="00194AAD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>Orientering om vedtaket gis til rekrutterende leder</w:t>
            </w:r>
          </w:p>
        </w:tc>
        <w:tc>
          <w:tcPr>
            <w:tcW w:w="2685" w:type="dxa"/>
          </w:tcPr>
          <w:p w14:paraId="5957E77E" w14:textId="23321229" w:rsidR="0092669A" w:rsidRDefault="0092669A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6D21E9">
              <w:rPr>
                <w:rFonts w:cs="Arial"/>
                <w:szCs w:val="22"/>
                <w:lang w:val="nb-NO"/>
              </w:rPr>
              <w:t>Sekretær for rådet</w:t>
            </w:r>
          </w:p>
        </w:tc>
      </w:tr>
      <w:tr w:rsidR="00BB57A3" w:rsidRPr="00FB6223" w14:paraId="4AE88826" w14:textId="77777777" w:rsidTr="7E6045E2">
        <w:tc>
          <w:tcPr>
            <w:tcW w:w="7771" w:type="dxa"/>
          </w:tcPr>
          <w:p w14:paraId="4EDD3ADC" w14:textId="4E9B9596" w:rsidR="00BB57A3" w:rsidRDefault="6BF29027" w:rsidP="00194AAD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10F7C928">
              <w:rPr>
                <w:lang w:val="nb-NO"/>
              </w:rPr>
              <w:t>L</w:t>
            </w:r>
            <w:r w:rsidR="0F8E0848" w:rsidRPr="10F7C928">
              <w:rPr>
                <w:lang w:val="nb-NO"/>
              </w:rPr>
              <w:t>ønnsvedtak</w:t>
            </w:r>
            <w:r w:rsidRPr="10F7C928">
              <w:rPr>
                <w:lang w:val="nb-NO"/>
              </w:rPr>
              <w:t xml:space="preserve"> opprettes</w:t>
            </w:r>
            <w:r w:rsidR="0F8E0848" w:rsidRPr="10F7C928">
              <w:rPr>
                <w:lang w:val="nb-NO"/>
              </w:rPr>
              <w:t xml:space="preserve"> i ansettelsessaken </w:t>
            </w:r>
            <w:r w:rsidR="419D1E2F" w:rsidRPr="01D47FA6">
              <w:rPr>
                <w:lang w:val="nb-NO"/>
              </w:rPr>
              <w:t xml:space="preserve">i Flyt </w:t>
            </w:r>
            <w:r w:rsidRPr="10F7C928">
              <w:rPr>
                <w:lang w:val="nb-NO"/>
              </w:rPr>
              <w:t xml:space="preserve">(mal ligger i Flyt) </w:t>
            </w:r>
            <w:r w:rsidR="0F8E0848" w:rsidRPr="10F7C928">
              <w:rPr>
                <w:lang w:val="nb-NO"/>
              </w:rPr>
              <w:t>(tilgangsgruppe</w:t>
            </w:r>
            <w:r w:rsidR="00FB6223">
              <w:rPr>
                <w:lang w:val="nb-NO"/>
              </w:rPr>
              <w:t xml:space="preserve"> Ansettelsesråd </w:t>
            </w:r>
            <w:r w:rsidR="0F8E0848" w:rsidRPr="10F7C928">
              <w:rPr>
                <w:lang w:val="nb-NO"/>
              </w:rPr>
              <w:t>fjernes fra journalposten</w:t>
            </w:r>
            <w:r w:rsidR="00FB6223">
              <w:rPr>
                <w:lang w:val="nb-NO"/>
              </w:rPr>
              <w:t xml:space="preserve">, </w:t>
            </w:r>
            <w:r w:rsidR="006F35EC">
              <w:rPr>
                <w:lang w:val="nb-NO"/>
              </w:rPr>
              <w:t>legg inn sekretær for rådet i feltet tilgangsgruppe</w:t>
            </w:r>
            <w:r w:rsidR="0F8E0848" w:rsidRPr="10F7C928">
              <w:rPr>
                <w:lang w:val="nb-NO"/>
              </w:rPr>
              <w:t>), og sender til leder HR for godkjenning</w:t>
            </w:r>
            <w:r w:rsidR="00391CD0" w:rsidRPr="10F7C928">
              <w:rPr>
                <w:lang w:val="nb-NO"/>
              </w:rPr>
              <w:t xml:space="preserve"> </w:t>
            </w:r>
          </w:p>
          <w:p w14:paraId="01956C0F" w14:textId="231F459E" w:rsidR="00391CD0" w:rsidRPr="00194AAD" w:rsidRDefault="00391CD0" w:rsidP="00DA7FCD">
            <w:pPr>
              <w:pStyle w:val="Listeavsnitt"/>
              <w:numPr>
                <w:ilvl w:val="1"/>
                <w:numId w:val="12"/>
              </w:numPr>
              <w:spacing w:after="160" w:line="259" w:lineRule="auto"/>
              <w:rPr>
                <w:lang w:val="nb-NO"/>
              </w:rPr>
            </w:pPr>
            <w:r w:rsidRPr="00DA7FCD">
              <w:rPr>
                <w:lang w:val="nb-NO"/>
              </w:rPr>
              <w:t xml:space="preserve">Leder skal foreslå lønn, mens HR skal godkjenne den, </w:t>
            </w:r>
            <w:proofErr w:type="spellStart"/>
            <w:r w:rsidRPr="00DA7FCD">
              <w:rPr>
                <w:lang w:val="nb-NO"/>
              </w:rPr>
              <w:t>evt</w:t>
            </w:r>
            <w:proofErr w:type="spellEnd"/>
            <w:r w:rsidRPr="00DA7FCD">
              <w:rPr>
                <w:lang w:val="nb-NO"/>
              </w:rPr>
              <w:t xml:space="preserve"> sammen med regiondirektør. Det er ansettelsessekretæren som sender dokumentet til godkjenning til HR-sjef og </w:t>
            </w:r>
            <w:proofErr w:type="spellStart"/>
            <w:r w:rsidRPr="00DA7FCD">
              <w:rPr>
                <w:lang w:val="nb-NO"/>
              </w:rPr>
              <w:t>reg.dir</w:t>
            </w:r>
            <w:proofErr w:type="spellEnd"/>
            <w:r w:rsidRPr="00DA7FCD">
              <w:rPr>
                <w:lang w:val="nb-NO"/>
              </w:rPr>
              <w:t>. og fyller ut vedtaks-delen av dokumentet</w:t>
            </w:r>
          </w:p>
        </w:tc>
        <w:tc>
          <w:tcPr>
            <w:tcW w:w="2685" w:type="dxa"/>
          </w:tcPr>
          <w:p w14:paraId="5C5F3106" w14:textId="650E6A07" w:rsidR="00BB57A3" w:rsidRPr="006D21E9" w:rsidRDefault="00F96F03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>
              <w:rPr>
                <w:rFonts w:cs="Arial"/>
                <w:szCs w:val="22"/>
                <w:lang w:val="nb-NO"/>
              </w:rPr>
              <w:t>Rekrutterende leder</w:t>
            </w:r>
            <w:r w:rsidR="00DA7FCD">
              <w:rPr>
                <w:rFonts w:cs="Arial"/>
                <w:szCs w:val="22"/>
                <w:lang w:val="nb-NO"/>
              </w:rPr>
              <w:t>/</w:t>
            </w:r>
            <w:r w:rsidR="00571146">
              <w:rPr>
                <w:rFonts w:cs="Arial"/>
                <w:szCs w:val="22"/>
                <w:lang w:val="nb-NO"/>
              </w:rPr>
              <w:t xml:space="preserve"> </w:t>
            </w:r>
            <w:r w:rsidR="000A6A06">
              <w:rPr>
                <w:rFonts w:cs="Arial"/>
                <w:szCs w:val="22"/>
                <w:lang w:val="nb-NO"/>
              </w:rPr>
              <w:t>Sekretær for rådet</w:t>
            </w:r>
          </w:p>
        </w:tc>
      </w:tr>
      <w:tr w:rsidR="00144E5B" w:rsidRPr="008852BD" w14:paraId="69ED8948" w14:textId="77777777" w:rsidTr="7E6045E2">
        <w:tc>
          <w:tcPr>
            <w:tcW w:w="7771" w:type="dxa"/>
          </w:tcPr>
          <w:p w14:paraId="2D95E040" w14:textId="5FFC0F91" w:rsidR="00144E5B" w:rsidRPr="00513A06" w:rsidRDefault="5B894EFE" w:rsidP="00144E5B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 xml:space="preserve">Rekrutterende </w:t>
            </w:r>
            <w:r w:rsidR="1102B913" w:rsidRPr="55964E6E">
              <w:rPr>
                <w:lang w:val="nb-NO"/>
              </w:rPr>
              <w:t xml:space="preserve">leder </w:t>
            </w:r>
            <w:r w:rsidR="3EF17F54" w:rsidRPr="55964E6E">
              <w:rPr>
                <w:lang w:val="nb-NO"/>
              </w:rPr>
              <w:t>b</w:t>
            </w:r>
            <w:r w:rsidRPr="55964E6E">
              <w:rPr>
                <w:lang w:val="nb-NO"/>
              </w:rPr>
              <w:t>estill</w:t>
            </w:r>
            <w:r w:rsidR="3EF17F54" w:rsidRPr="55964E6E">
              <w:rPr>
                <w:lang w:val="nb-NO"/>
              </w:rPr>
              <w:t>er</w:t>
            </w:r>
            <w:r w:rsidRPr="55964E6E">
              <w:rPr>
                <w:lang w:val="nb-NO"/>
              </w:rPr>
              <w:t xml:space="preserve"> </w:t>
            </w:r>
            <w:r w:rsidR="1102B913" w:rsidRPr="55964E6E">
              <w:rPr>
                <w:lang w:val="nb-NO"/>
              </w:rPr>
              <w:t>tilbud</w:t>
            </w:r>
            <w:r w:rsidR="3AED5695" w:rsidRPr="55964E6E">
              <w:rPr>
                <w:lang w:val="nb-NO"/>
              </w:rPr>
              <w:t>sbrev</w:t>
            </w:r>
            <w:r w:rsidR="4BCAD2D8" w:rsidRPr="55964E6E">
              <w:rPr>
                <w:lang w:val="nb-NO"/>
              </w:rPr>
              <w:t>/bekreftelse</w:t>
            </w:r>
            <w:r w:rsidR="1102B913" w:rsidRPr="55964E6E">
              <w:rPr>
                <w:lang w:val="nb-NO"/>
              </w:rPr>
              <w:t xml:space="preserve"> i </w:t>
            </w:r>
            <w:r w:rsidR="54E26015" w:rsidRPr="55964E6E">
              <w:rPr>
                <w:lang w:val="nb-NO"/>
              </w:rPr>
              <w:t>Mine ansatte</w:t>
            </w:r>
          </w:p>
          <w:p w14:paraId="69C8C9BE" w14:textId="27C8B05E" w:rsidR="00144E5B" w:rsidRPr="00513A06" w:rsidRDefault="54E26015" w:rsidP="00144E5B">
            <w:pPr>
              <w:pStyle w:val="Listeavsnitt"/>
              <w:numPr>
                <w:ilvl w:val="1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 xml:space="preserve">Dersom ukjent startdato sendes tilbudet </w:t>
            </w:r>
            <w:r w:rsidR="1102B913" w:rsidRPr="55964E6E">
              <w:rPr>
                <w:lang w:val="nb-NO"/>
              </w:rPr>
              <w:t>om stilling</w:t>
            </w:r>
            <w:r w:rsidRPr="55964E6E">
              <w:rPr>
                <w:lang w:val="nb-NO"/>
              </w:rPr>
              <w:t xml:space="preserve"> i ansettelsessaken (egen rutine for lønn og personal)</w:t>
            </w:r>
          </w:p>
          <w:p w14:paraId="317156C5" w14:textId="3480BBAD" w:rsidR="00144E5B" w:rsidRPr="00144E5B" w:rsidRDefault="65D4FAE4" w:rsidP="00144E5B">
            <w:pPr>
              <w:pStyle w:val="Listeavsnitt"/>
              <w:numPr>
                <w:ilvl w:val="1"/>
                <w:numId w:val="12"/>
              </w:numPr>
              <w:spacing w:after="160" w:line="259" w:lineRule="auto"/>
              <w:rPr>
                <w:lang w:val="nb-NO"/>
              </w:rPr>
            </w:pPr>
            <w:r w:rsidRPr="7E6045E2">
              <w:rPr>
                <w:lang w:val="nb-NO"/>
              </w:rPr>
              <w:t xml:space="preserve">Når det er kjent startdato sendes bekreftelse om tilsetting fra personalmappen til vedkommende (egen rutine for </w:t>
            </w:r>
            <w:r w:rsidR="6F1BE297" w:rsidRPr="7E6045E2">
              <w:rPr>
                <w:rStyle w:val="cf01"/>
                <w:rFonts w:ascii="Arial" w:hAnsi="Arial" w:cs="Arial"/>
                <w:sz w:val="22"/>
                <w:szCs w:val="22"/>
                <w:lang w:val="nb-NO"/>
              </w:rPr>
              <w:t>Avdeling for lønn og personal</w:t>
            </w:r>
            <w:r w:rsidRPr="7E6045E2">
              <w:rPr>
                <w:lang w:val="nb-NO"/>
              </w:rPr>
              <w:t>)</w:t>
            </w:r>
          </w:p>
        </w:tc>
        <w:tc>
          <w:tcPr>
            <w:tcW w:w="2685" w:type="dxa"/>
          </w:tcPr>
          <w:p w14:paraId="641A8F04" w14:textId="20CB9321" w:rsidR="00144E5B" w:rsidRPr="006D21E9" w:rsidRDefault="00242BCB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6D21E9">
              <w:rPr>
                <w:rFonts w:cs="Arial"/>
                <w:szCs w:val="22"/>
                <w:lang w:val="nb-NO"/>
              </w:rPr>
              <w:t>Rekrutt</w:t>
            </w:r>
            <w:r w:rsidR="00A423AF" w:rsidRPr="006D21E9">
              <w:rPr>
                <w:rFonts w:cs="Arial"/>
                <w:szCs w:val="22"/>
                <w:lang w:val="nb-NO"/>
              </w:rPr>
              <w:t>erende leder</w:t>
            </w:r>
          </w:p>
        </w:tc>
      </w:tr>
      <w:tr w:rsidR="008852BD" w:rsidRPr="008852BD" w14:paraId="2936D814" w14:textId="77777777" w:rsidTr="7E6045E2">
        <w:tc>
          <w:tcPr>
            <w:tcW w:w="7771" w:type="dxa"/>
          </w:tcPr>
          <w:p w14:paraId="6CD80DA2" w14:textId="25A66EAB" w:rsidR="00144E5B" w:rsidRPr="00237858" w:rsidRDefault="00AE2F26" w:rsidP="00237858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color w:val="000000" w:themeColor="text1"/>
                <w:lang w:val="nb-NO"/>
              </w:rPr>
            </w:pPr>
            <w:r>
              <w:rPr>
                <w:color w:val="000000" w:themeColor="text1"/>
                <w:lang w:val="nb-NO"/>
              </w:rPr>
              <w:t>Når leder har markert en/flere som ansatt i Webcruiter</w:t>
            </w:r>
            <w:r w:rsidR="00F55C09">
              <w:rPr>
                <w:color w:val="000000" w:themeColor="text1"/>
                <w:lang w:val="nb-NO"/>
              </w:rPr>
              <w:t>,</w:t>
            </w:r>
            <w:r w:rsidR="00606658">
              <w:rPr>
                <w:color w:val="000000" w:themeColor="text1"/>
                <w:lang w:val="nb-NO"/>
              </w:rPr>
              <w:t xml:space="preserve"> vil det komme spørsmål om man ønsker å avslutte rekrutteringen. </w:t>
            </w:r>
            <w:proofErr w:type="spellStart"/>
            <w:r w:rsidR="00606658">
              <w:rPr>
                <w:color w:val="000000" w:themeColor="text1"/>
                <w:lang w:val="nb-NO"/>
              </w:rPr>
              <w:t>Svar</w:t>
            </w:r>
            <w:proofErr w:type="spellEnd"/>
            <w:r w:rsidR="00606658">
              <w:rPr>
                <w:color w:val="000000" w:themeColor="text1"/>
                <w:lang w:val="nb-NO"/>
              </w:rPr>
              <w:t xml:space="preserve"> JA, og avslagsbrev sendes</w:t>
            </w:r>
            <w:r w:rsidR="00312D0A">
              <w:rPr>
                <w:color w:val="000000" w:themeColor="text1"/>
                <w:lang w:val="nb-NO"/>
              </w:rPr>
              <w:t xml:space="preserve"> automatisk</w:t>
            </w:r>
            <w:r w:rsidR="00606658">
              <w:rPr>
                <w:color w:val="000000" w:themeColor="text1"/>
                <w:lang w:val="nb-NO"/>
              </w:rPr>
              <w:t xml:space="preserve"> ut til søkere som ikke tidligere har fått avslag</w:t>
            </w:r>
            <w:r w:rsidR="00F55C09">
              <w:rPr>
                <w:color w:val="000000" w:themeColor="text1"/>
                <w:lang w:val="nb-NO"/>
              </w:rPr>
              <w:t>. Deretter avsluttes rekrutteringen automatisk</w:t>
            </w:r>
          </w:p>
        </w:tc>
        <w:tc>
          <w:tcPr>
            <w:tcW w:w="2685" w:type="dxa"/>
          </w:tcPr>
          <w:p w14:paraId="378FF856" w14:textId="47F12B51" w:rsidR="00144E5B" w:rsidRPr="006D21E9" w:rsidRDefault="4356D3DD" w:rsidP="00FC49D9">
            <w:pPr>
              <w:spacing w:after="160" w:line="259" w:lineRule="auto"/>
              <w:rPr>
                <w:rFonts w:cs="Arial"/>
                <w:color w:val="000000" w:themeColor="text1"/>
                <w:szCs w:val="22"/>
                <w:lang w:val="nb-NO"/>
              </w:rPr>
            </w:pPr>
            <w:r w:rsidRPr="006D21E9">
              <w:rPr>
                <w:rFonts w:cs="Arial"/>
                <w:color w:val="000000" w:themeColor="text1"/>
                <w:szCs w:val="22"/>
                <w:lang w:val="nb-NO"/>
              </w:rPr>
              <w:t>Rekrutterende leder</w:t>
            </w:r>
          </w:p>
        </w:tc>
      </w:tr>
      <w:tr w:rsidR="001F00C9" w:rsidRPr="008852BD" w14:paraId="3491B300" w14:textId="77777777" w:rsidTr="7E6045E2">
        <w:tc>
          <w:tcPr>
            <w:tcW w:w="7771" w:type="dxa"/>
          </w:tcPr>
          <w:p w14:paraId="654CB506" w14:textId="0F96D577" w:rsidR="001F00C9" w:rsidRPr="001F00C9" w:rsidRDefault="19AE8982" w:rsidP="001F00C9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lang w:val="nb-NO"/>
              </w:rPr>
            </w:pPr>
            <w:r w:rsidRPr="55964E6E">
              <w:rPr>
                <w:lang w:val="nb-NO"/>
              </w:rPr>
              <w:t>Etter at ansettelse er foretatt sette</w:t>
            </w:r>
            <w:r w:rsidR="13CC2540" w:rsidRPr="55964E6E">
              <w:rPr>
                <w:lang w:val="nb-NO"/>
              </w:rPr>
              <w:t>s</w:t>
            </w:r>
            <w:r w:rsidRPr="55964E6E">
              <w:rPr>
                <w:lang w:val="nb-NO"/>
              </w:rPr>
              <w:t xml:space="preserve"> ansettelsessaken som ferdig (endre status på saken i Flyt)</w:t>
            </w:r>
            <w:r w:rsidR="00E65E3A">
              <w:rPr>
                <w:lang w:val="nb-NO"/>
              </w:rPr>
              <w:t>.</w:t>
            </w:r>
          </w:p>
        </w:tc>
        <w:tc>
          <w:tcPr>
            <w:tcW w:w="2685" w:type="dxa"/>
          </w:tcPr>
          <w:p w14:paraId="4AC9A37C" w14:textId="35FF4CCF" w:rsidR="001F00C9" w:rsidRPr="006D21E9" w:rsidRDefault="00672358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6D21E9">
              <w:rPr>
                <w:rFonts w:cs="Arial"/>
                <w:szCs w:val="22"/>
                <w:lang w:val="nb-NO"/>
              </w:rPr>
              <w:t>Rekrutterende leder</w:t>
            </w:r>
          </w:p>
        </w:tc>
      </w:tr>
      <w:tr w:rsidR="001F00C9" w14:paraId="41FE494D" w14:textId="77777777" w:rsidTr="7E6045E2">
        <w:tc>
          <w:tcPr>
            <w:tcW w:w="7771" w:type="dxa"/>
          </w:tcPr>
          <w:p w14:paraId="437F79CA" w14:textId="540B21CE" w:rsidR="001F00C9" w:rsidRPr="001F00C9" w:rsidRDefault="19AE8982" w:rsidP="001F00C9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rFonts w:cs="Arial"/>
                <w:sz w:val="24"/>
                <w:lang w:val="nb-NO"/>
              </w:rPr>
            </w:pPr>
            <w:r w:rsidRPr="55964E6E">
              <w:rPr>
                <w:lang w:val="nb-NO"/>
              </w:rPr>
              <w:t>Kopier søknad til den som ansettes til personalmappen, og eventuelle attester og vitnemål flyttes til personalmappen. Det settes lenke mellom ansettelsessaken i Flyt og signert arbeidsavtale/rammeavtale dersom saksnummeret til ansettelsessaken er oppgitt i avtalen.</w:t>
            </w:r>
          </w:p>
        </w:tc>
        <w:tc>
          <w:tcPr>
            <w:tcW w:w="2685" w:type="dxa"/>
          </w:tcPr>
          <w:p w14:paraId="0C700F0E" w14:textId="4C248BFE" w:rsidR="001F00C9" w:rsidRPr="006D21E9" w:rsidRDefault="00C4147A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6D21E9">
              <w:rPr>
                <w:rFonts w:cs="Arial"/>
                <w:szCs w:val="22"/>
                <w:lang w:val="nb-NO"/>
              </w:rPr>
              <w:t>Dokumentforvaltningen</w:t>
            </w:r>
          </w:p>
        </w:tc>
      </w:tr>
      <w:tr w:rsidR="001F00C9" w14:paraId="3D98136E" w14:textId="77777777" w:rsidTr="7E6045E2">
        <w:tc>
          <w:tcPr>
            <w:tcW w:w="7771" w:type="dxa"/>
          </w:tcPr>
          <w:p w14:paraId="7145EF16" w14:textId="0D2B2D3A" w:rsidR="001F00C9" w:rsidRPr="006953B5" w:rsidRDefault="19AE8982" w:rsidP="006953B5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rFonts w:cs="Arial"/>
                <w:sz w:val="24"/>
                <w:lang w:val="nb-NO"/>
              </w:rPr>
            </w:pPr>
            <w:r w:rsidRPr="55964E6E">
              <w:rPr>
                <w:lang w:val="nb-NO"/>
              </w:rPr>
              <w:t xml:space="preserve">Ansettelsessaken i Flyt </w:t>
            </w:r>
            <w:r w:rsidR="688CD7B7" w:rsidRPr="55964E6E">
              <w:rPr>
                <w:lang w:val="nb-NO"/>
              </w:rPr>
              <w:t>a</w:t>
            </w:r>
            <w:r w:rsidRPr="55964E6E">
              <w:rPr>
                <w:lang w:val="nb-NO"/>
              </w:rPr>
              <w:t>vsluttes.</w:t>
            </w:r>
          </w:p>
        </w:tc>
        <w:tc>
          <w:tcPr>
            <w:tcW w:w="2685" w:type="dxa"/>
          </w:tcPr>
          <w:p w14:paraId="22F21EE6" w14:textId="781D4868" w:rsidR="001F00C9" w:rsidRPr="006D21E9" w:rsidRDefault="001F00C9" w:rsidP="00FC49D9">
            <w:pPr>
              <w:spacing w:after="160" w:line="259" w:lineRule="auto"/>
              <w:rPr>
                <w:rFonts w:cs="Arial"/>
                <w:szCs w:val="22"/>
                <w:lang w:val="nb-NO"/>
              </w:rPr>
            </w:pPr>
            <w:r w:rsidRPr="006D21E9">
              <w:rPr>
                <w:rFonts w:cs="Arial"/>
                <w:szCs w:val="22"/>
                <w:lang w:val="nb-NO"/>
              </w:rPr>
              <w:t>Dokumentforvaltningen</w:t>
            </w:r>
          </w:p>
        </w:tc>
      </w:tr>
    </w:tbl>
    <w:p w14:paraId="1BD5F896" w14:textId="77777777" w:rsidR="001F00C9" w:rsidRDefault="001F00C9" w:rsidP="00A02B89">
      <w:pPr>
        <w:spacing w:after="160" w:line="259" w:lineRule="auto"/>
        <w:rPr>
          <w:rFonts w:cs="Arial"/>
          <w:sz w:val="24"/>
          <w:lang w:val="nb-NO"/>
        </w:rPr>
      </w:pPr>
    </w:p>
    <w:p w14:paraId="0C35653D" w14:textId="5BB3C3E4" w:rsidR="00A02B89" w:rsidRDefault="00A02B89" w:rsidP="00A02B89">
      <w:pPr>
        <w:spacing w:after="160" w:line="259" w:lineRule="auto"/>
        <w:rPr>
          <w:rFonts w:cs="Arial"/>
          <w:sz w:val="24"/>
          <w:lang w:val="nb-NO"/>
        </w:rPr>
      </w:pPr>
      <w:r>
        <w:rPr>
          <w:rFonts w:cs="Arial"/>
          <w:sz w:val="24"/>
          <w:lang w:val="nb-NO"/>
        </w:rPr>
        <w:t xml:space="preserve">Sekretær for ansettelsesrådet </w:t>
      </w:r>
      <w:r w:rsidR="008D186D">
        <w:rPr>
          <w:rFonts w:cs="Arial"/>
          <w:sz w:val="24"/>
          <w:lang w:val="nb-NO"/>
        </w:rPr>
        <w:t>har ansvar for å</w:t>
      </w:r>
      <w:r>
        <w:rPr>
          <w:rFonts w:cs="Arial"/>
          <w:sz w:val="24"/>
          <w:lang w:val="nb-NO"/>
        </w:rPr>
        <w:t xml:space="preserve"> melde fra om endringer av rådets sammensetning til Dokumentforvaltningen slik at tilgangsgruppen oppdateres.</w:t>
      </w:r>
    </w:p>
    <w:p w14:paraId="22B06101" w14:textId="4960DCD4" w:rsidR="00FC49D9" w:rsidRPr="00FC49D9" w:rsidRDefault="00FC49D9" w:rsidP="00FC49D9">
      <w:pPr>
        <w:spacing w:after="160" w:line="259" w:lineRule="auto"/>
        <w:rPr>
          <w:rFonts w:cs="Arial"/>
          <w:sz w:val="24"/>
          <w:lang w:val="nb-NO"/>
        </w:rPr>
      </w:pPr>
    </w:p>
    <w:sectPr w:rsidR="00FC49D9" w:rsidRPr="00FC49D9" w:rsidSect="0077605A">
      <w:headerReference w:type="default" r:id="rId11"/>
      <w:footerReference w:type="default" r:id="rId12"/>
      <w:pgSz w:w="11906" w:h="16838"/>
      <w:pgMar w:top="284" w:right="720" w:bottom="284" w:left="720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4F03" w14:textId="77777777" w:rsidR="009F4A5F" w:rsidRDefault="009F4A5F">
      <w:r>
        <w:separator/>
      </w:r>
    </w:p>
  </w:endnote>
  <w:endnote w:type="continuationSeparator" w:id="0">
    <w:p w14:paraId="11CEC918" w14:textId="77777777" w:rsidR="009F4A5F" w:rsidRDefault="009F4A5F">
      <w:r>
        <w:continuationSeparator/>
      </w:r>
    </w:p>
  </w:endnote>
  <w:endnote w:type="continuationNotice" w:id="1">
    <w:p w14:paraId="79870BA2" w14:textId="77777777" w:rsidR="009F4A5F" w:rsidRDefault="009F4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6D63ACB7" w14:paraId="038828C3" w14:textId="77777777" w:rsidTr="6D63ACB7">
      <w:tc>
        <w:tcPr>
          <w:tcW w:w="3489" w:type="dxa"/>
        </w:tcPr>
        <w:p w14:paraId="7B6167A1" w14:textId="38110610" w:rsidR="6D63ACB7" w:rsidRDefault="6D63ACB7" w:rsidP="6D63ACB7">
          <w:pPr>
            <w:pStyle w:val="Topptekst"/>
            <w:ind w:left="-115"/>
          </w:pPr>
        </w:p>
      </w:tc>
      <w:tc>
        <w:tcPr>
          <w:tcW w:w="3489" w:type="dxa"/>
        </w:tcPr>
        <w:p w14:paraId="1260890F" w14:textId="53013061" w:rsidR="6D63ACB7" w:rsidRDefault="6D63ACB7" w:rsidP="6D63ACB7">
          <w:pPr>
            <w:pStyle w:val="Topptekst"/>
            <w:jc w:val="center"/>
          </w:pPr>
        </w:p>
      </w:tc>
      <w:tc>
        <w:tcPr>
          <w:tcW w:w="3489" w:type="dxa"/>
        </w:tcPr>
        <w:p w14:paraId="5157F64A" w14:textId="6D963D14" w:rsidR="6D63ACB7" w:rsidRDefault="6D63ACB7" w:rsidP="6D63ACB7">
          <w:pPr>
            <w:pStyle w:val="Topptekst"/>
            <w:ind w:right="-115"/>
            <w:jc w:val="right"/>
          </w:pPr>
        </w:p>
      </w:tc>
    </w:tr>
  </w:tbl>
  <w:p w14:paraId="5B2A421E" w14:textId="3B9B25F0" w:rsidR="6D63ACB7" w:rsidRDefault="6D63ACB7" w:rsidP="6D63ACB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66D0" w14:textId="77777777" w:rsidR="009F4A5F" w:rsidRDefault="009F4A5F">
      <w:r>
        <w:separator/>
      </w:r>
    </w:p>
  </w:footnote>
  <w:footnote w:type="continuationSeparator" w:id="0">
    <w:p w14:paraId="4A2A1270" w14:textId="77777777" w:rsidR="009F4A5F" w:rsidRDefault="009F4A5F">
      <w:r>
        <w:continuationSeparator/>
      </w:r>
    </w:p>
  </w:footnote>
  <w:footnote w:type="continuationNotice" w:id="1">
    <w:p w14:paraId="13F82092" w14:textId="77777777" w:rsidR="009F4A5F" w:rsidRDefault="009F4A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0"/>
      <w:gridCol w:w="4590"/>
      <w:gridCol w:w="2375"/>
    </w:tblGrid>
    <w:tr w:rsidR="00052348" w14:paraId="2F6BCCF2" w14:textId="77777777" w:rsidTr="7E6045E2">
      <w:trPr>
        <w:cantSplit/>
        <w:trHeight w:val="750"/>
        <w:jc w:val="center"/>
      </w:trPr>
      <w:tc>
        <w:tcPr>
          <w:tcW w:w="2950" w:type="dxa"/>
          <w:vAlign w:val="center"/>
        </w:tcPr>
        <w:p w14:paraId="1FC39945" w14:textId="77777777" w:rsidR="00052348" w:rsidRPr="00F504ED" w:rsidRDefault="00212DD3" w:rsidP="009B48CA">
          <w:pPr>
            <w:pStyle w:val="Topptekst"/>
            <w:spacing w:before="120"/>
            <w:jc w:val="center"/>
            <w:rPr>
              <w:rFonts w:ascii="Arial" w:hAnsi="Arial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4D28833" wp14:editId="013E86DC">
                <wp:extent cx="752475" cy="752475"/>
                <wp:effectExtent l="0" t="0" r="9525" b="9525"/>
                <wp:docPr id="21" name="Bilde 21" descr="Beskrivelse: Bufetat_logo_CMYK brevarkstorr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</w:tcPr>
        <w:p w14:paraId="2DF0D0E7" w14:textId="79457B64" w:rsidR="00052348" w:rsidRPr="005A2369" w:rsidRDefault="002A3170" w:rsidP="005A2369">
          <w:pPr>
            <w:pStyle w:val="Overskrift1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Arbeidsbeskrivelse</w:t>
          </w:r>
          <w:r w:rsidR="00513A06" w:rsidRPr="00513A06">
            <w:rPr>
              <w:rFonts w:ascii="Arial" w:hAnsi="Arial" w:cs="Arial"/>
              <w:sz w:val="24"/>
              <w:szCs w:val="24"/>
            </w:rPr>
            <w:t xml:space="preserve"> – Ansettelsessaker – Webcruiter-Flyt</w:t>
          </w:r>
          <w:r w:rsidR="00052348">
            <w:rPr>
              <w:rFonts w:ascii="Arial" w:hAnsi="Arial" w:cs="Arial"/>
              <w:sz w:val="24"/>
              <w:szCs w:val="24"/>
            </w:rPr>
            <w:br/>
          </w:r>
        </w:p>
        <w:p w14:paraId="0562CB0E" w14:textId="77777777" w:rsidR="00052348" w:rsidRPr="005A2369" w:rsidRDefault="00052348">
          <w:pPr>
            <w:pStyle w:val="Topptekst"/>
            <w:spacing w:before="120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75" w:type="dxa"/>
        </w:tcPr>
        <w:p w14:paraId="594791C2" w14:textId="77777777" w:rsidR="00052348" w:rsidRPr="005A2369" w:rsidRDefault="0016261C" w:rsidP="009B48CA">
          <w:pPr>
            <w:pStyle w:val="Overskrift1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Versjon </w:t>
          </w:r>
        </w:p>
        <w:p w14:paraId="2EEE4933" w14:textId="484CAAD8" w:rsidR="00052348" w:rsidRPr="005A2369" w:rsidRDefault="7E6045E2" w:rsidP="4A73FA60">
          <w:pPr>
            <w:pStyle w:val="Topptekst"/>
            <w:spacing w:before="120"/>
            <w:jc w:val="center"/>
            <w:rPr>
              <w:rFonts w:ascii="Arial" w:eastAsia="Arial" w:hAnsi="Arial" w:cs="Arial"/>
              <w:sz w:val="24"/>
              <w:szCs w:val="24"/>
            </w:rPr>
          </w:pPr>
          <w:r w:rsidRPr="7E6045E2">
            <w:rPr>
              <w:rFonts w:ascii="Arial" w:eastAsia="Arial" w:hAnsi="Arial" w:cs="Arial"/>
              <w:sz w:val="24"/>
              <w:szCs w:val="24"/>
            </w:rPr>
            <w:t>07.01.2025</w:t>
          </w:r>
        </w:p>
      </w:tc>
    </w:tr>
  </w:tbl>
  <w:p w14:paraId="34CE0A41" w14:textId="76A4F454" w:rsidR="00052348" w:rsidRDefault="0005234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357"/>
    <w:multiLevelType w:val="hybridMultilevel"/>
    <w:tmpl w:val="AF5E28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3F15"/>
    <w:multiLevelType w:val="hybridMultilevel"/>
    <w:tmpl w:val="69D69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6B52"/>
    <w:multiLevelType w:val="hybridMultilevel"/>
    <w:tmpl w:val="C4BCE20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FE2B4E"/>
    <w:multiLevelType w:val="hybridMultilevel"/>
    <w:tmpl w:val="69D697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C7044"/>
    <w:multiLevelType w:val="hybridMultilevel"/>
    <w:tmpl w:val="71E28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821A4"/>
    <w:multiLevelType w:val="hybridMultilevel"/>
    <w:tmpl w:val="8E1A0C2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15309"/>
    <w:multiLevelType w:val="hybridMultilevel"/>
    <w:tmpl w:val="A60CA89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860EB6"/>
    <w:multiLevelType w:val="hybridMultilevel"/>
    <w:tmpl w:val="F7FC3B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9610C"/>
    <w:multiLevelType w:val="hybridMultilevel"/>
    <w:tmpl w:val="69D69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F5F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02D97"/>
    <w:multiLevelType w:val="hybridMultilevel"/>
    <w:tmpl w:val="883CCBA0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CA1A78"/>
    <w:multiLevelType w:val="hybridMultilevel"/>
    <w:tmpl w:val="611E25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86631"/>
    <w:multiLevelType w:val="hybridMultilevel"/>
    <w:tmpl w:val="6CBCCA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999219">
    <w:abstractNumId w:val="9"/>
  </w:num>
  <w:num w:numId="2" w16cid:durableId="1871062083">
    <w:abstractNumId w:val="5"/>
  </w:num>
  <w:num w:numId="3" w16cid:durableId="1830713769">
    <w:abstractNumId w:val="2"/>
  </w:num>
  <w:num w:numId="4" w16cid:durableId="1079402001">
    <w:abstractNumId w:val="4"/>
  </w:num>
  <w:num w:numId="5" w16cid:durableId="1403678521">
    <w:abstractNumId w:val="0"/>
  </w:num>
  <w:num w:numId="6" w16cid:durableId="1577472437">
    <w:abstractNumId w:val="10"/>
  </w:num>
  <w:num w:numId="7" w16cid:durableId="1359309347">
    <w:abstractNumId w:val="6"/>
  </w:num>
  <w:num w:numId="8" w16cid:durableId="1926571045">
    <w:abstractNumId w:val="11"/>
  </w:num>
  <w:num w:numId="9" w16cid:durableId="563838170">
    <w:abstractNumId w:val="7"/>
  </w:num>
  <w:num w:numId="10" w16cid:durableId="879127230">
    <w:abstractNumId w:val="12"/>
  </w:num>
  <w:num w:numId="11" w16cid:durableId="1810248132">
    <w:abstractNumId w:val="3"/>
  </w:num>
  <w:num w:numId="12" w16cid:durableId="141655486">
    <w:abstractNumId w:val="8"/>
  </w:num>
  <w:num w:numId="13" w16cid:durableId="96562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7B"/>
    <w:rsid w:val="0000780B"/>
    <w:rsid w:val="00010956"/>
    <w:rsid w:val="000154BA"/>
    <w:rsid w:val="00022D27"/>
    <w:rsid w:val="00025D02"/>
    <w:rsid w:val="00026551"/>
    <w:rsid w:val="00037316"/>
    <w:rsid w:val="0005186D"/>
    <w:rsid w:val="0005189D"/>
    <w:rsid w:val="00052348"/>
    <w:rsid w:val="000630B2"/>
    <w:rsid w:val="00067EB1"/>
    <w:rsid w:val="00080724"/>
    <w:rsid w:val="00080742"/>
    <w:rsid w:val="00093A24"/>
    <w:rsid w:val="000977AB"/>
    <w:rsid w:val="000A047E"/>
    <w:rsid w:val="000A305C"/>
    <w:rsid w:val="000A6A06"/>
    <w:rsid w:val="000B03D1"/>
    <w:rsid w:val="000C249E"/>
    <w:rsid w:val="000C6D04"/>
    <w:rsid w:val="000D3301"/>
    <w:rsid w:val="000E28A6"/>
    <w:rsid w:val="000F15FB"/>
    <w:rsid w:val="001059B5"/>
    <w:rsid w:val="00111434"/>
    <w:rsid w:val="00112B89"/>
    <w:rsid w:val="00114BF2"/>
    <w:rsid w:val="00116E16"/>
    <w:rsid w:val="00117A04"/>
    <w:rsid w:val="00122613"/>
    <w:rsid w:val="00132B50"/>
    <w:rsid w:val="00133A7E"/>
    <w:rsid w:val="00144E5B"/>
    <w:rsid w:val="00146CB8"/>
    <w:rsid w:val="001524A6"/>
    <w:rsid w:val="00160821"/>
    <w:rsid w:val="00161653"/>
    <w:rsid w:val="0016261C"/>
    <w:rsid w:val="00171254"/>
    <w:rsid w:val="00187065"/>
    <w:rsid w:val="00194AAD"/>
    <w:rsid w:val="001964CC"/>
    <w:rsid w:val="00196C98"/>
    <w:rsid w:val="001A3794"/>
    <w:rsid w:val="001A6B11"/>
    <w:rsid w:val="001B2ECD"/>
    <w:rsid w:val="001B49A7"/>
    <w:rsid w:val="001B6A31"/>
    <w:rsid w:val="001C00A7"/>
    <w:rsid w:val="001D3B45"/>
    <w:rsid w:val="001E091D"/>
    <w:rsid w:val="001E3761"/>
    <w:rsid w:val="001F00C9"/>
    <w:rsid w:val="001F2834"/>
    <w:rsid w:val="00205785"/>
    <w:rsid w:val="00212DD3"/>
    <w:rsid w:val="00221907"/>
    <w:rsid w:val="00227753"/>
    <w:rsid w:val="00237858"/>
    <w:rsid w:val="00240B08"/>
    <w:rsid w:val="00242BCB"/>
    <w:rsid w:val="002430AF"/>
    <w:rsid w:val="002466A8"/>
    <w:rsid w:val="002516BB"/>
    <w:rsid w:val="00255994"/>
    <w:rsid w:val="00257145"/>
    <w:rsid w:val="002723E8"/>
    <w:rsid w:val="0027304E"/>
    <w:rsid w:val="00273BEF"/>
    <w:rsid w:val="002764EF"/>
    <w:rsid w:val="00281955"/>
    <w:rsid w:val="00285954"/>
    <w:rsid w:val="002A3170"/>
    <w:rsid w:val="002A3AF3"/>
    <w:rsid w:val="002A414E"/>
    <w:rsid w:val="002A4643"/>
    <w:rsid w:val="002B2191"/>
    <w:rsid w:val="002B536C"/>
    <w:rsid w:val="002C03E4"/>
    <w:rsid w:val="002C2F97"/>
    <w:rsid w:val="002D4895"/>
    <w:rsid w:val="002E06B8"/>
    <w:rsid w:val="003024AE"/>
    <w:rsid w:val="00306B50"/>
    <w:rsid w:val="00311787"/>
    <w:rsid w:val="00312D0A"/>
    <w:rsid w:val="00363C03"/>
    <w:rsid w:val="0036466B"/>
    <w:rsid w:val="0036530B"/>
    <w:rsid w:val="0036588B"/>
    <w:rsid w:val="00372C85"/>
    <w:rsid w:val="00387EA2"/>
    <w:rsid w:val="00391CD0"/>
    <w:rsid w:val="00396359"/>
    <w:rsid w:val="003965B1"/>
    <w:rsid w:val="003976AF"/>
    <w:rsid w:val="003A3D37"/>
    <w:rsid w:val="003C3AF1"/>
    <w:rsid w:val="003C4B36"/>
    <w:rsid w:val="003C5E51"/>
    <w:rsid w:val="003C761E"/>
    <w:rsid w:val="003E2387"/>
    <w:rsid w:val="003E7C1E"/>
    <w:rsid w:val="003E7D7B"/>
    <w:rsid w:val="003F2DF7"/>
    <w:rsid w:val="003F3425"/>
    <w:rsid w:val="00414F11"/>
    <w:rsid w:val="004211BC"/>
    <w:rsid w:val="004228DB"/>
    <w:rsid w:val="00435D6D"/>
    <w:rsid w:val="0044401F"/>
    <w:rsid w:val="00451C7C"/>
    <w:rsid w:val="004728E7"/>
    <w:rsid w:val="00472EFF"/>
    <w:rsid w:val="0047469F"/>
    <w:rsid w:val="00482ACD"/>
    <w:rsid w:val="004960AA"/>
    <w:rsid w:val="004A79C7"/>
    <w:rsid w:val="004B1915"/>
    <w:rsid w:val="004C30FC"/>
    <w:rsid w:val="004C4C37"/>
    <w:rsid w:val="004D0BD3"/>
    <w:rsid w:val="004D5414"/>
    <w:rsid w:val="004E004F"/>
    <w:rsid w:val="004F3AF3"/>
    <w:rsid w:val="004F54E2"/>
    <w:rsid w:val="004F76B9"/>
    <w:rsid w:val="005133B2"/>
    <w:rsid w:val="00513A06"/>
    <w:rsid w:val="005146D5"/>
    <w:rsid w:val="00515B00"/>
    <w:rsid w:val="0053078D"/>
    <w:rsid w:val="00544160"/>
    <w:rsid w:val="0055085D"/>
    <w:rsid w:val="005679C7"/>
    <w:rsid w:val="00571146"/>
    <w:rsid w:val="0057339A"/>
    <w:rsid w:val="00573EEA"/>
    <w:rsid w:val="005A2369"/>
    <w:rsid w:val="005B1562"/>
    <w:rsid w:val="005B73BD"/>
    <w:rsid w:val="005C53DA"/>
    <w:rsid w:val="005C7098"/>
    <w:rsid w:val="005C74CE"/>
    <w:rsid w:val="005D40BC"/>
    <w:rsid w:val="005D4E36"/>
    <w:rsid w:val="005E53AC"/>
    <w:rsid w:val="005F499D"/>
    <w:rsid w:val="00606658"/>
    <w:rsid w:val="00611793"/>
    <w:rsid w:val="00612DEC"/>
    <w:rsid w:val="00614543"/>
    <w:rsid w:val="006159CB"/>
    <w:rsid w:val="00623338"/>
    <w:rsid w:val="0064075D"/>
    <w:rsid w:val="006432B7"/>
    <w:rsid w:val="0066664D"/>
    <w:rsid w:val="00672358"/>
    <w:rsid w:val="00686266"/>
    <w:rsid w:val="006922D9"/>
    <w:rsid w:val="00695365"/>
    <w:rsid w:val="006953B5"/>
    <w:rsid w:val="006B0F48"/>
    <w:rsid w:val="006B3576"/>
    <w:rsid w:val="006B4473"/>
    <w:rsid w:val="006C1E2B"/>
    <w:rsid w:val="006C3605"/>
    <w:rsid w:val="006C64B3"/>
    <w:rsid w:val="006C7A76"/>
    <w:rsid w:val="006D21E9"/>
    <w:rsid w:val="006D4BB6"/>
    <w:rsid w:val="006E787E"/>
    <w:rsid w:val="006F35EC"/>
    <w:rsid w:val="007057D4"/>
    <w:rsid w:val="0071056D"/>
    <w:rsid w:val="0071322A"/>
    <w:rsid w:val="0072027A"/>
    <w:rsid w:val="00720EC8"/>
    <w:rsid w:val="0072265A"/>
    <w:rsid w:val="0072548A"/>
    <w:rsid w:val="007341E6"/>
    <w:rsid w:val="00735933"/>
    <w:rsid w:val="00742057"/>
    <w:rsid w:val="00750AC6"/>
    <w:rsid w:val="00762D52"/>
    <w:rsid w:val="00763C29"/>
    <w:rsid w:val="00764A67"/>
    <w:rsid w:val="00772533"/>
    <w:rsid w:val="0077605A"/>
    <w:rsid w:val="00776C5C"/>
    <w:rsid w:val="00776F18"/>
    <w:rsid w:val="00782C4F"/>
    <w:rsid w:val="00786F27"/>
    <w:rsid w:val="00791087"/>
    <w:rsid w:val="00794CAF"/>
    <w:rsid w:val="00795419"/>
    <w:rsid w:val="00796A85"/>
    <w:rsid w:val="007A1DFF"/>
    <w:rsid w:val="007A63EA"/>
    <w:rsid w:val="007B210D"/>
    <w:rsid w:val="007B5275"/>
    <w:rsid w:val="007B7494"/>
    <w:rsid w:val="007C33BC"/>
    <w:rsid w:val="007C43BE"/>
    <w:rsid w:val="007C630B"/>
    <w:rsid w:val="007C6D09"/>
    <w:rsid w:val="007E202E"/>
    <w:rsid w:val="007E2E92"/>
    <w:rsid w:val="007E3B2C"/>
    <w:rsid w:val="007F7462"/>
    <w:rsid w:val="00800B26"/>
    <w:rsid w:val="00802916"/>
    <w:rsid w:val="00812D65"/>
    <w:rsid w:val="00815017"/>
    <w:rsid w:val="00815BF8"/>
    <w:rsid w:val="00816E22"/>
    <w:rsid w:val="008203B7"/>
    <w:rsid w:val="00824F77"/>
    <w:rsid w:val="008311D8"/>
    <w:rsid w:val="00834C15"/>
    <w:rsid w:val="00847045"/>
    <w:rsid w:val="00847B1F"/>
    <w:rsid w:val="008666E8"/>
    <w:rsid w:val="00867403"/>
    <w:rsid w:val="00867B4C"/>
    <w:rsid w:val="00870586"/>
    <w:rsid w:val="00871685"/>
    <w:rsid w:val="00883016"/>
    <w:rsid w:val="008852BD"/>
    <w:rsid w:val="00896988"/>
    <w:rsid w:val="008A55D5"/>
    <w:rsid w:val="008B2388"/>
    <w:rsid w:val="008B2B45"/>
    <w:rsid w:val="008B5665"/>
    <w:rsid w:val="008B592D"/>
    <w:rsid w:val="008B76E6"/>
    <w:rsid w:val="008D116A"/>
    <w:rsid w:val="008D186D"/>
    <w:rsid w:val="008E291C"/>
    <w:rsid w:val="008E48EB"/>
    <w:rsid w:val="008F5A21"/>
    <w:rsid w:val="008F6596"/>
    <w:rsid w:val="0091010A"/>
    <w:rsid w:val="00910549"/>
    <w:rsid w:val="009120CE"/>
    <w:rsid w:val="0091588E"/>
    <w:rsid w:val="0092669A"/>
    <w:rsid w:val="00927F6C"/>
    <w:rsid w:val="00931A8C"/>
    <w:rsid w:val="00937460"/>
    <w:rsid w:val="009449F3"/>
    <w:rsid w:val="00951340"/>
    <w:rsid w:val="00967DAA"/>
    <w:rsid w:val="00967EDB"/>
    <w:rsid w:val="009829F8"/>
    <w:rsid w:val="00984660"/>
    <w:rsid w:val="00985609"/>
    <w:rsid w:val="00985B71"/>
    <w:rsid w:val="00994534"/>
    <w:rsid w:val="009A1F41"/>
    <w:rsid w:val="009A305B"/>
    <w:rsid w:val="009A4104"/>
    <w:rsid w:val="009A49A9"/>
    <w:rsid w:val="009A5763"/>
    <w:rsid w:val="009B0C71"/>
    <w:rsid w:val="009B48CA"/>
    <w:rsid w:val="009C5173"/>
    <w:rsid w:val="009D40D3"/>
    <w:rsid w:val="009E7E25"/>
    <w:rsid w:val="009F3C42"/>
    <w:rsid w:val="009F4A5F"/>
    <w:rsid w:val="00A0043B"/>
    <w:rsid w:val="00A0058A"/>
    <w:rsid w:val="00A00853"/>
    <w:rsid w:val="00A00D18"/>
    <w:rsid w:val="00A02B89"/>
    <w:rsid w:val="00A05E6B"/>
    <w:rsid w:val="00A10FC1"/>
    <w:rsid w:val="00A209AB"/>
    <w:rsid w:val="00A31EB5"/>
    <w:rsid w:val="00A410E1"/>
    <w:rsid w:val="00A423AF"/>
    <w:rsid w:val="00A45D55"/>
    <w:rsid w:val="00A46565"/>
    <w:rsid w:val="00A54FA6"/>
    <w:rsid w:val="00A628D4"/>
    <w:rsid w:val="00A64384"/>
    <w:rsid w:val="00A7701D"/>
    <w:rsid w:val="00A82E8E"/>
    <w:rsid w:val="00A865A7"/>
    <w:rsid w:val="00A91500"/>
    <w:rsid w:val="00A974F5"/>
    <w:rsid w:val="00AA3EC2"/>
    <w:rsid w:val="00AB0045"/>
    <w:rsid w:val="00AB0239"/>
    <w:rsid w:val="00AB2CB5"/>
    <w:rsid w:val="00AC28DB"/>
    <w:rsid w:val="00AE2F26"/>
    <w:rsid w:val="00AE3D88"/>
    <w:rsid w:val="00AF38E5"/>
    <w:rsid w:val="00B10525"/>
    <w:rsid w:val="00B10E18"/>
    <w:rsid w:val="00B13BCE"/>
    <w:rsid w:val="00B15176"/>
    <w:rsid w:val="00B35AA8"/>
    <w:rsid w:val="00B41B64"/>
    <w:rsid w:val="00B439D4"/>
    <w:rsid w:val="00B47916"/>
    <w:rsid w:val="00B53D05"/>
    <w:rsid w:val="00B61CC8"/>
    <w:rsid w:val="00B67DFD"/>
    <w:rsid w:val="00B841EC"/>
    <w:rsid w:val="00B97BF8"/>
    <w:rsid w:val="00BA23B7"/>
    <w:rsid w:val="00BA75DE"/>
    <w:rsid w:val="00BB542C"/>
    <w:rsid w:val="00BB57A3"/>
    <w:rsid w:val="00BC4C29"/>
    <w:rsid w:val="00BD64F9"/>
    <w:rsid w:val="00BE2314"/>
    <w:rsid w:val="00BE3EB3"/>
    <w:rsid w:val="00BF0511"/>
    <w:rsid w:val="00BF0CC0"/>
    <w:rsid w:val="00C0568D"/>
    <w:rsid w:val="00C10185"/>
    <w:rsid w:val="00C14E99"/>
    <w:rsid w:val="00C15866"/>
    <w:rsid w:val="00C30F6A"/>
    <w:rsid w:val="00C37EB0"/>
    <w:rsid w:val="00C4147A"/>
    <w:rsid w:val="00C459F4"/>
    <w:rsid w:val="00C524B7"/>
    <w:rsid w:val="00C53B17"/>
    <w:rsid w:val="00C53BB2"/>
    <w:rsid w:val="00C572B0"/>
    <w:rsid w:val="00C634C8"/>
    <w:rsid w:val="00C71266"/>
    <w:rsid w:val="00C832DE"/>
    <w:rsid w:val="00CA235F"/>
    <w:rsid w:val="00CB0C3E"/>
    <w:rsid w:val="00CB6077"/>
    <w:rsid w:val="00CC4026"/>
    <w:rsid w:val="00CD799D"/>
    <w:rsid w:val="00CE49CD"/>
    <w:rsid w:val="00CE6A9D"/>
    <w:rsid w:val="00CE6DEB"/>
    <w:rsid w:val="00D10F7F"/>
    <w:rsid w:val="00D13B59"/>
    <w:rsid w:val="00D250B2"/>
    <w:rsid w:val="00D31E61"/>
    <w:rsid w:val="00D559BD"/>
    <w:rsid w:val="00D55C0D"/>
    <w:rsid w:val="00D67E9E"/>
    <w:rsid w:val="00D74CDA"/>
    <w:rsid w:val="00D8028F"/>
    <w:rsid w:val="00D83540"/>
    <w:rsid w:val="00D9040D"/>
    <w:rsid w:val="00D90D4F"/>
    <w:rsid w:val="00D91FCD"/>
    <w:rsid w:val="00DA1D73"/>
    <w:rsid w:val="00DA4088"/>
    <w:rsid w:val="00DA7FCD"/>
    <w:rsid w:val="00DB6826"/>
    <w:rsid w:val="00DD22B1"/>
    <w:rsid w:val="00DD429A"/>
    <w:rsid w:val="00DD5C99"/>
    <w:rsid w:val="00DD6F95"/>
    <w:rsid w:val="00DF1AE5"/>
    <w:rsid w:val="00DF4347"/>
    <w:rsid w:val="00E033B1"/>
    <w:rsid w:val="00E038CE"/>
    <w:rsid w:val="00E25E44"/>
    <w:rsid w:val="00E37F7F"/>
    <w:rsid w:val="00E42268"/>
    <w:rsid w:val="00E55076"/>
    <w:rsid w:val="00E65E3A"/>
    <w:rsid w:val="00E7694B"/>
    <w:rsid w:val="00E76BBD"/>
    <w:rsid w:val="00E80CF6"/>
    <w:rsid w:val="00E822CD"/>
    <w:rsid w:val="00E8671B"/>
    <w:rsid w:val="00E931F0"/>
    <w:rsid w:val="00E96829"/>
    <w:rsid w:val="00EA5EB4"/>
    <w:rsid w:val="00EA5F14"/>
    <w:rsid w:val="00EB1FFB"/>
    <w:rsid w:val="00EC1D5E"/>
    <w:rsid w:val="00EC35F1"/>
    <w:rsid w:val="00ED1E82"/>
    <w:rsid w:val="00EE06A1"/>
    <w:rsid w:val="00F07BFA"/>
    <w:rsid w:val="00F127B4"/>
    <w:rsid w:val="00F12B7A"/>
    <w:rsid w:val="00F175A4"/>
    <w:rsid w:val="00F23C33"/>
    <w:rsid w:val="00F254BA"/>
    <w:rsid w:val="00F302E8"/>
    <w:rsid w:val="00F30FB0"/>
    <w:rsid w:val="00F31576"/>
    <w:rsid w:val="00F340EC"/>
    <w:rsid w:val="00F44674"/>
    <w:rsid w:val="00F504ED"/>
    <w:rsid w:val="00F55645"/>
    <w:rsid w:val="00F55C09"/>
    <w:rsid w:val="00F741B2"/>
    <w:rsid w:val="00F835D5"/>
    <w:rsid w:val="00F93E86"/>
    <w:rsid w:val="00F96F03"/>
    <w:rsid w:val="00F97998"/>
    <w:rsid w:val="00FA4777"/>
    <w:rsid w:val="00FA576A"/>
    <w:rsid w:val="00FB6223"/>
    <w:rsid w:val="00FB7084"/>
    <w:rsid w:val="00FC17B6"/>
    <w:rsid w:val="00FC49D9"/>
    <w:rsid w:val="00FD2021"/>
    <w:rsid w:val="00FD3663"/>
    <w:rsid w:val="00FD3970"/>
    <w:rsid w:val="00FD6000"/>
    <w:rsid w:val="00FF0545"/>
    <w:rsid w:val="00FF70BC"/>
    <w:rsid w:val="01D47FA6"/>
    <w:rsid w:val="02C727D7"/>
    <w:rsid w:val="03342CFC"/>
    <w:rsid w:val="03472924"/>
    <w:rsid w:val="03FAC763"/>
    <w:rsid w:val="045F5AE3"/>
    <w:rsid w:val="087ABCF6"/>
    <w:rsid w:val="0889DBE0"/>
    <w:rsid w:val="094959F2"/>
    <w:rsid w:val="0955C0BD"/>
    <w:rsid w:val="0981BC3F"/>
    <w:rsid w:val="0A7353A8"/>
    <w:rsid w:val="0BE681E5"/>
    <w:rsid w:val="0CEB4E04"/>
    <w:rsid w:val="0D304D5A"/>
    <w:rsid w:val="0F8E0848"/>
    <w:rsid w:val="0FA38E0F"/>
    <w:rsid w:val="10176B6E"/>
    <w:rsid w:val="10F7C928"/>
    <w:rsid w:val="1102B913"/>
    <w:rsid w:val="116E4FCE"/>
    <w:rsid w:val="128B99EE"/>
    <w:rsid w:val="13C7B436"/>
    <w:rsid w:val="13CC2540"/>
    <w:rsid w:val="15BEF450"/>
    <w:rsid w:val="1672C312"/>
    <w:rsid w:val="17A15063"/>
    <w:rsid w:val="17B9B575"/>
    <w:rsid w:val="1840895F"/>
    <w:rsid w:val="1973D20D"/>
    <w:rsid w:val="19AE8982"/>
    <w:rsid w:val="1A5FA5EE"/>
    <w:rsid w:val="1AD88DC2"/>
    <w:rsid w:val="1B673108"/>
    <w:rsid w:val="1B758157"/>
    <w:rsid w:val="1CA834F7"/>
    <w:rsid w:val="1CEC4576"/>
    <w:rsid w:val="1D61B551"/>
    <w:rsid w:val="1F04D6CC"/>
    <w:rsid w:val="214D4F1D"/>
    <w:rsid w:val="218BACDD"/>
    <w:rsid w:val="23BA82B4"/>
    <w:rsid w:val="24D2196B"/>
    <w:rsid w:val="25EA14C0"/>
    <w:rsid w:val="2621F8B1"/>
    <w:rsid w:val="26392CB8"/>
    <w:rsid w:val="270EF87D"/>
    <w:rsid w:val="271C0D7B"/>
    <w:rsid w:val="2736AD36"/>
    <w:rsid w:val="274FC9A0"/>
    <w:rsid w:val="27FA31E7"/>
    <w:rsid w:val="28A006F5"/>
    <w:rsid w:val="295D35BE"/>
    <w:rsid w:val="29C05A58"/>
    <w:rsid w:val="2AA7AAC8"/>
    <w:rsid w:val="2D08A94F"/>
    <w:rsid w:val="2D64849B"/>
    <w:rsid w:val="2E736A52"/>
    <w:rsid w:val="30D3D1F1"/>
    <w:rsid w:val="34B2F0EF"/>
    <w:rsid w:val="35A74314"/>
    <w:rsid w:val="36071809"/>
    <w:rsid w:val="3669115F"/>
    <w:rsid w:val="3899E6BD"/>
    <w:rsid w:val="3AED5695"/>
    <w:rsid w:val="3D0A478B"/>
    <w:rsid w:val="3EF17F54"/>
    <w:rsid w:val="419D1E2F"/>
    <w:rsid w:val="4356D3DD"/>
    <w:rsid w:val="48E08EA0"/>
    <w:rsid w:val="4A73FA60"/>
    <w:rsid w:val="4AD80357"/>
    <w:rsid w:val="4BCAD2D8"/>
    <w:rsid w:val="4C57AE2B"/>
    <w:rsid w:val="4E401153"/>
    <w:rsid w:val="4E5720F9"/>
    <w:rsid w:val="4F1BE737"/>
    <w:rsid w:val="4FB5FEE0"/>
    <w:rsid w:val="503E3023"/>
    <w:rsid w:val="5113BB5F"/>
    <w:rsid w:val="51C5E7EA"/>
    <w:rsid w:val="54B174BB"/>
    <w:rsid w:val="54E26015"/>
    <w:rsid w:val="558154F1"/>
    <w:rsid w:val="55964E6E"/>
    <w:rsid w:val="56ED422B"/>
    <w:rsid w:val="5ADEFB58"/>
    <w:rsid w:val="5B4E5A33"/>
    <w:rsid w:val="5B894EFE"/>
    <w:rsid w:val="5D60B583"/>
    <w:rsid w:val="5D67D4A1"/>
    <w:rsid w:val="5E84F1BB"/>
    <w:rsid w:val="5F0704C5"/>
    <w:rsid w:val="62399812"/>
    <w:rsid w:val="64CF2823"/>
    <w:rsid w:val="65D4FAE4"/>
    <w:rsid w:val="6656FE09"/>
    <w:rsid w:val="67FEAD4B"/>
    <w:rsid w:val="688CD7B7"/>
    <w:rsid w:val="69940A3E"/>
    <w:rsid w:val="69C044DF"/>
    <w:rsid w:val="6A3CDAC8"/>
    <w:rsid w:val="6AAF0A41"/>
    <w:rsid w:val="6BA25270"/>
    <w:rsid w:val="6BD42D17"/>
    <w:rsid w:val="6BF29027"/>
    <w:rsid w:val="6C41C987"/>
    <w:rsid w:val="6C54EBBC"/>
    <w:rsid w:val="6CE154D5"/>
    <w:rsid w:val="6D63ACB7"/>
    <w:rsid w:val="6DA8E394"/>
    <w:rsid w:val="6F1BE297"/>
    <w:rsid w:val="6FAF68DF"/>
    <w:rsid w:val="75F07C26"/>
    <w:rsid w:val="762B3A14"/>
    <w:rsid w:val="77107B37"/>
    <w:rsid w:val="7A730A5C"/>
    <w:rsid w:val="7B4DA906"/>
    <w:rsid w:val="7E2A986C"/>
    <w:rsid w:val="7E60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527F73"/>
  <w15:docId w15:val="{8486A68D-477E-45EB-A1D8-C7AF3A50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CA"/>
    <w:rPr>
      <w:rFonts w:ascii="Arial" w:hAnsi="Arial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9B48C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nb-NO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9B48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9B48CA"/>
    <w:rPr>
      <w:rFonts w:ascii="Cambria" w:hAnsi="Cambria" w:cs="Times New Roman"/>
      <w:b/>
      <w:color w:val="365F91"/>
      <w:sz w:val="28"/>
      <w:lang w:val="nb-NO" w:eastAsia="en-US"/>
    </w:rPr>
  </w:style>
  <w:style w:type="character" w:customStyle="1" w:styleId="Overskrift2Tegn">
    <w:name w:val="Overskrift 2 Tegn"/>
    <w:basedOn w:val="Standardskriftforavsnitt"/>
    <w:link w:val="Oversk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paragraph" w:styleId="Topptekst">
    <w:name w:val="header"/>
    <w:basedOn w:val="Normal"/>
    <w:link w:val="TopptekstTegn"/>
    <w:uiPriority w:val="99"/>
    <w:rsid w:val="009B48CA"/>
    <w:pPr>
      <w:tabs>
        <w:tab w:val="center" w:pos="4536"/>
        <w:tab w:val="right" w:pos="9072"/>
      </w:tabs>
    </w:pPr>
    <w:rPr>
      <w:rFonts w:ascii="Times New Roman" w:hAnsi="Times New Roman"/>
      <w:szCs w:val="20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Pr>
      <w:rFonts w:ascii="Arial" w:hAnsi="Arial" w:cs="Times New Roman"/>
      <w:sz w:val="24"/>
      <w:szCs w:val="24"/>
      <w:lang w:val="en-GB" w:eastAsia="en-US"/>
    </w:rPr>
  </w:style>
  <w:style w:type="paragraph" w:styleId="Bobletekst">
    <w:name w:val="Balloon Text"/>
    <w:basedOn w:val="Normal"/>
    <w:link w:val="BobletekstTegn"/>
    <w:uiPriority w:val="99"/>
    <w:rsid w:val="00112B89"/>
    <w:rPr>
      <w:rFonts w:ascii="Tahoma" w:hAnsi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locked/>
    <w:rsid w:val="00112B89"/>
    <w:rPr>
      <w:rFonts w:ascii="Tahoma" w:hAnsi="Tahoma" w:cs="Times New Roman"/>
      <w:sz w:val="16"/>
      <w:lang w:val="en-GB" w:eastAsia="en-US"/>
    </w:rPr>
  </w:style>
  <w:style w:type="paragraph" w:styleId="Bunntekst">
    <w:name w:val="footer"/>
    <w:basedOn w:val="Normal"/>
    <w:link w:val="BunntekstTegn"/>
    <w:uiPriority w:val="99"/>
    <w:rsid w:val="008B23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8B2388"/>
    <w:rPr>
      <w:rFonts w:ascii="Arial" w:hAnsi="Arial" w:cs="Times New Roman"/>
      <w:sz w:val="24"/>
      <w:lang w:val="en-GB" w:eastAsia="en-US"/>
    </w:rPr>
  </w:style>
  <w:style w:type="character" w:styleId="Merknadsreferanse">
    <w:name w:val="annotation reference"/>
    <w:basedOn w:val="Standardskriftforavsnitt"/>
    <w:uiPriority w:val="99"/>
    <w:semiHidden/>
    <w:rsid w:val="00A410E1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A410E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locked/>
    <w:rPr>
      <w:rFonts w:ascii="Arial" w:hAnsi="Arial" w:cs="Times New Roman"/>
      <w:sz w:val="20"/>
      <w:szCs w:val="20"/>
      <w:lang w:val="en-GB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410E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Pr>
      <w:rFonts w:ascii="Arial" w:hAnsi="Arial" w:cs="Times New Roman"/>
      <w:b/>
      <w:bCs/>
      <w:sz w:val="20"/>
      <w:szCs w:val="20"/>
      <w:lang w:val="en-GB" w:eastAsia="en-US"/>
    </w:rPr>
  </w:style>
  <w:style w:type="paragraph" w:styleId="Listeavsnitt">
    <w:name w:val="List Paragraph"/>
    <w:basedOn w:val="Normal"/>
    <w:uiPriority w:val="34"/>
    <w:qFormat/>
    <w:rsid w:val="003E7D7B"/>
    <w:pPr>
      <w:ind w:left="720"/>
      <w:contextualSpacing/>
    </w:pPr>
  </w:style>
  <w:style w:type="table" w:styleId="Tabellrutenett">
    <w:name w:val="Table Grid"/>
    <w:basedOn w:val="Vanligtabell"/>
    <w:locked/>
    <w:rsid w:val="000B0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C4B36"/>
    <w:rPr>
      <w:rFonts w:ascii="Arial" w:hAnsi="Arial"/>
      <w:szCs w:val="24"/>
      <w:lang w:val="en-GB" w:eastAsia="en-US"/>
    </w:rPr>
  </w:style>
  <w:style w:type="character" w:customStyle="1" w:styleId="cf01">
    <w:name w:val="cf01"/>
    <w:basedOn w:val="Standardskriftforavsnitt"/>
    <w:rsid w:val="00931A8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6385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11ed059c-c35e-40e2-9d5c-161f65b906d1">
      <Terms xmlns="http://schemas.microsoft.com/office/infopath/2007/PartnerControls"/>
    </lcf76f155ced4ddcb4097134ff3c332f>
    <TaxCatchAll xmlns="fb601837-a928-403e-ae94-b24d049db15e" xsi:nil="true"/>
    <SharedWithUsers xmlns="fb601837-a928-403e-ae94-b24d049db15e">
      <UserInfo>
        <DisplayName>Jorid Sønju</DisplayName>
        <AccountId>133</AccountId>
        <AccountType/>
      </UserInfo>
      <UserInfo>
        <DisplayName>Monica Bergedahl Fiane</DisplayName>
        <AccountId>131</AccountId>
        <AccountType/>
      </UserInfo>
      <UserInfo>
        <DisplayName>Marianne Larsen Enstad</DisplayName>
        <AccountId>135</AccountId>
        <AccountType/>
      </UserInfo>
      <UserInfo>
        <DisplayName>Ingvild Tafjord</DisplayName>
        <AccountId>136</AccountId>
        <AccountType/>
      </UserInfo>
      <UserInfo>
        <DisplayName>Eva-Birgith Nilsen</DisplayName>
        <AccountId>15</AccountId>
        <AccountType/>
      </UserInfo>
    </SharedWithUsers>
    <ArchivedBy xmlns="fb601837-a928-403e-ae94-b24d049db15e" xsi:nil="true"/>
    <ArchivedTo xmlns="fb601837-a928-403e-ae94-b24d049db15e">
      <Url xsi:nil="true"/>
      <Description xsi:nil="true"/>
    </ArchivedTo>
    <Archived xmlns="fb601837-a928-403e-ae94-b24d049db1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C0E2CCA1C7F4484A4EC72CBC1328B" ma:contentTypeVersion="20" ma:contentTypeDescription="Create a new document." ma:contentTypeScope="" ma:versionID="dd3598afc05eb38c7310435b6bddf205">
  <xsd:schema xmlns:xsd="http://www.w3.org/2001/XMLSchema" xmlns:xs="http://www.w3.org/2001/XMLSchema" xmlns:p="http://schemas.microsoft.com/office/2006/metadata/properties" xmlns:ns2="11ed059c-c35e-40e2-9d5c-161f65b906d1" xmlns:ns3="fb601837-a928-403e-ae94-b24d049db15e" targetNamespace="http://schemas.microsoft.com/office/2006/metadata/properties" ma:root="true" ma:fieldsID="4747cc4c83a60c1c1089b833655d9365" ns2:_="" ns3:_="">
    <xsd:import namespace="11ed059c-c35e-40e2-9d5c-161f65b906d1"/>
    <xsd:import namespace="fb601837-a928-403e-ae94-b24d049db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Archived" minOccurs="0"/>
                <xsd:element ref="ns3:ArchivedBy" minOccurs="0"/>
                <xsd:element ref="ns3:Archiv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d059c-c35e-40e2-9d5c-161f65b90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49f7e7b-50f8-4096-bd68-01945d5e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1837-a928-403e-ae94-b24d049db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4d0f7f-39d4-4ca5-8e4a-f3f39e7855d4}" ma:internalName="TaxCatchAll" ma:showField="CatchAllData" ma:web="fb601837-a928-403e-ae94-b24d049db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d" ma:index="25" nillable="true" ma:displayName="Arkivert" ma:format="DateTime" ma:internalName="Archived">
      <xsd:simpleType>
        <xsd:restriction base="dms:DateTime"/>
      </xsd:simpleType>
    </xsd:element>
    <xsd:element name="ArchivedBy" ma:index="26" nillable="true" ma:displayName="Arkivert av" ma:internalName="ArchivedBy">
      <xsd:simpleType>
        <xsd:restriction base="dms:Text"/>
      </xsd:simpleType>
    </xsd:element>
    <xsd:element name="ArchivedTo" ma:index="27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62D63-324A-4D79-BA2B-C69842076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1A5F1-2C06-450A-A2C5-881B440E5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80AEC-55AA-4DC5-A4D9-6D6B0840570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11ed059c-c35e-40e2-9d5c-161f65b906d1"/>
    <ds:schemaRef ds:uri="http://purl.org/dc/terms/"/>
    <ds:schemaRef ds:uri="http://purl.org/dc/elements/1.1/"/>
    <ds:schemaRef ds:uri="fb601837-a928-403e-ae94-b24d049db15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31551FD-DBF6-48FC-B199-2ED12F221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d059c-c35e-40e2-9d5c-161f65b906d1"/>
    <ds:schemaRef ds:uri="fb601837-a928-403e-ae94-b24d049db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4362</Characters>
  <Application>Microsoft Office Word</Application>
  <DocSecurity>0</DocSecurity>
  <Lines>36</Lines>
  <Paragraphs>10</Paragraphs>
  <ScaleCrop>false</ScaleCrop>
  <Company>Barne-, Ungdoms- og Familiedirektoratet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Rutine: Bufetats dokumenter</dc:title>
  <dc:subject/>
  <dc:creator>Eva B Nilsen</dc:creator>
  <cp:keywords/>
  <cp:lastModifiedBy>Eva-Birgith Nilsen</cp:lastModifiedBy>
  <cp:revision>2</cp:revision>
  <dcterms:created xsi:type="dcterms:W3CDTF">2025-01-07T07:48:00Z</dcterms:created>
  <dcterms:modified xsi:type="dcterms:W3CDTF">2025-01-07T07:48:00Z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0x010100C54C0E2CCA1C7F4484A4EC72CBC1328B</vt:lpwstr>
  </property>
  <property fmtid="{D5CDD505-2E9C-101B-9397-08002B2CF9AE}" pid="3" name="RateComments">
    <vt:lpwstr/>
  </property>
  <property fmtid="{D5CDD505-2E9C-101B-9397-08002B2CF9AE}" pid="4" name="RateStorage">
    <vt:lpwstr/>
  </property>
  <property fmtid="{D5CDD505-2E9C-101B-9397-08002B2CF9AE}" pid="5" name="RateValue">
    <vt:lpwstr/>
  </property>
  <property fmtid="{D5CDD505-2E9C-101B-9397-08002B2CF9AE}" pid="6" name="ContentType">
    <vt:lpwstr>Document</vt:lpwstr>
  </property>
  <property fmtid="{D5CDD505-2E9C-101B-9397-08002B2CF9AE}" pid="7" name="AuthorIds_UIVersion_6656">
    <vt:lpwstr>15</vt:lpwstr>
  </property>
  <property fmtid="{D5CDD505-2E9C-101B-9397-08002B2CF9AE}" pid="8" name="MediaServiceImageTags">
    <vt:lpwstr/>
  </property>
</Properties>
</file>